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A64" w:rsidRPr="00AF7254" w:rsidRDefault="00B80A64" w:rsidP="00B80A64">
      <w:pPr>
        <w:pStyle w:val="NormalnyWeb"/>
        <w:rPr>
          <w:rFonts w:ascii="Verdana" w:hAnsi="Verdana"/>
          <w:color w:val="000000"/>
          <w:sz w:val="20"/>
          <w:szCs w:val="20"/>
        </w:rPr>
      </w:pPr>
      <w:r w:rsidRPr="00AF7254">
        <w:rPr>
          <w:rFonts w:ascii="Verdana" w:hAnsi="Verdana"/>
          <w:color w:val="000000"/>
          <w:sz w:val="20"/>
          <w:szCs w:val="20"/>
        </w:rPr>
        <w:t>Szanowni Państwo,</w:t>
      </w:r>
    </w:p>
    <w:p w:rsidR="00B80A64" w:rsidRPr="00AF7254" w:rsidRDefault="00B80A64" w:rsidP="00B80A64">
      <w:pPr>
        <w:pStyle w:val="Nagwek2"/>
        <w:rPr>
          <w:rFonts w:ascii="Verdana" w:eastAsia="Times New Roman" w:hAnsi="Verdana"/>
          <w:b w:val="0"/>
          <w:bCs w:val="0"/>
          <w:color w:val="1F497D"/>
          <w:sz w:val="20"/>
          <w:szCs w:val="20"/>
        </w:rPr>
      </w:pPr>
      <w:r w:rsidRPr="00AF7254">
        <w:rPr>
          <w:rFonts w:ascii="Verdana" w:eastAsia="Times New Roman" w:hAnsi="Verdana"/>
          <w:b w:val="0"/>
          <w:bCs w:val="0"/>
          <w:sz w:val="20"/>
          <w:szCs w:val="20"/>
        </w:rPr>
        <w:t>Państwowy Zespół Ludowy Pieśni i Tańca</w:t>
      </w:r>
      <w:r w:rsidRPr="00AF7254">
        <w:rPr>
          <w:rFonts w:ascii="Verdana" w:eastAsia="Times New Roman" w:hAnsi="Verdana"/>
          <w:sz w:val="20"/>
          <w:szCs w:val="20"/>
        </w:rPr>
        <w:t xml:space="preserve"> </w:t>
      </w:r>
      <w:r w:rsidRPr="00AF7254">
        <w:rPr>
          <w:rFonts w:ascii="Verdana" w:eastAsia="Times New Roman" w:hAnsi="Verdana"/>
          <w:color w:val="000000"/>
          <w:sz w:val="20"/>
          <w:szCs w:val="20"/>
        </w:rPr>
        <w:t>"Mazowsze"</w:t>
      </w:r>
      <w:r w:rsidRPr="00AF7254">
        <w:rPr>
          <w:rFonts w:ascii="Verdana" w:eastAsia="Times New Roman" w:hAnsi="Verdana"/>
          <w:b w:val="0"/>
          <w:bCs w:val="0"/>
          <w:color w:val="000000"/>
          <w:sz w:val="20"/>
          <w:szCs w:val="20"/>
        </w:rPr>
        <w:t xml:space="preserve"> ma przyjemność zaprosić Państwa na przedstawienie edukacyjne </w:t>
      </w:r>
    </w:p>
    <w:p w:rsidR="00B80A64" w:rsidRPr="00AF7254" w:rsidRDefault="00B80A64" w:rsidP="00B80A64">
      <w:pPr>
        <w:pStyle w:val="Nagwek2"/>
        <w:rPr>
          <w:rFonts w:ascii="Verdana" w:eastAsia="Times New Roman" w:hAnsi="Verdana"/>
          <w:b w:val="0"/>
          <w:bCs w:val="0"/>
          <w:color w:val="000000"/>
          <w:sz w:val="20"/>
          <w:szCs w:val="20"/>
        </w:rPr>
      </w:pPr>
      <w:r w:rsidRPr="00AF7254">
        <w:rPr>
          <w:rFonts w:ascii="Verdana" w:eastAsia="Times New Roman" w:hAnsi="Verdana"/>
          <w:b w:val="0"/>
          <w:bCs w:val="0"/>
          <w:color w:val="000000"/>
          <w:sz w:val="20"/>
          <w:szCs w:val="20"/>
        </w:rPr>
        <w:t>"</w:t>
      </w:r>
      <w:r w:rsidRPr="00AF7254">
        <w:rPr>
          <w:rFonts w:ascii="Verdana" w:eastAsia="Times New Roman" w:hAnsi="Verdana"/>
          <w:color w:val="000000"/>
          <w:sz w:val="20"/>
          <w:szCs w:val="20"/>
        </w:rPr>
        <w:t>Romanca á la kujawiak".</w:t>
      </w:r>
      <w:r w:rsidRPr="00AF7254">
        <w:rPr>
          <w:rFonts w:ascii="Verdana" w:eastAsia="Times New Roman" w:hAnsi="Verdana"/>
          <w:b w:val="0"/>
          <w:bCs w:val="0"/>
          <w:color w:val="000000"/>
          <w:sz w:val="20"/>
          <w:szCs w:val="20"/>
        </w:rPr>
        <w:t xml:space="preserve"> </w:t>
      </w:r>
    </w:p>
    <w:p w:rsidR="00B80A64" w:rsidRPr="00AF7254" w:rsidRDefault="00B80A64" w:rsidP="00B80A64">
      <w:pPr>
        <w:pStyle w:val="NormalnyWeb"/>
        <w:rPr>
          <w:rFonts w:ascii="Verdana" w:hAnsi="Verdana"/>
          <w:color w:val="1F497D"/>
          <w:sz w:val="20"/>
          <w:szCs w:val="20"/>
        </w:rPr>
      </w:pPr>
      <w:r w:rsidRPr="00AF7254">
        <w:rPr>
          <w:rFonts w:ascii="Verdana" w:hAnsi="Verdana"/>
          <w:color w:val="000000"/>
          <w:sz w:val="20"/>
          <w:szCs w:val="20"/>
        </w:rPr>
        <w:t xml:space="preserve">Mając na względzie walory edukacyjne spektaklu oraz wynikający z pandemii ograniczony dostęp dzieci i młodzieży do oferty kulturalnej Dyrektor Zespołu Jacek Boniecki podjął decyzję o organizacji specjalnych transmisji online. </w:t>
      </w:r>
    </w:p>
    <w:p w:rsidR="00B80A64" w:rsidRPr="00AF7254" w:rsidRDefault="00B80A64" w:rsidP="00B80A64">
      <w:pPr>
        <w:pStyle w:val="NormalnyWeb"/>
        <w:rPr>
          <w:rFonts w:ascii="Verdana" w:hAnsi="Verdana"/>
          <w:color w:val="000000"/>
          <w:sz w:val="20"/>
          <w:szCs w:val="20"/>
        </w:rPr>
      </w:pPr>
      <w:r w:rsidRPr="00AF7254">
        <w:rPr>
          <w:rFonts w:ascii="Verdana" w:hAnsi="Verdana"/>
          <w:color w:val="000000"/>
          <w:sz w:val="20"/>
          <w:szCs w:val="20"/>
        </w:rPr>
        <w:t xml:space="preserve">Transmisje te odbywają się w formule zamkniętej, dedykowane są szkołom w których nauczanie prowadzone jest w języku polskim lub nauczany jest język polski. </w:t>
      </w:r>
    </w:p>
    <w:p w:rsidR="00B80A64" w:rsidRPr="00AF7254" w:rsidRDefault="00B80A64" w:rsidP="00B80A64">
      <w:pPr>
        <w:pStyle w:val="NormalnyWeb"/>
        <w:rPr>
          <w:rFonts w:ascii="Verdana" w:hAnsi="Verdana"/>
          <w:b/>
          <w:bCs/>
          <w:sz w:val="20"/>
          <w:szCs w:val="20"/>
        </w:rPr>
      </w:pPr>
      <w:r w:rsidRPr="00AF7254">
        <w:rPr>
          <w:rFonts w:ascii="Verdana" w:hAnsi="Verdana"/>
          <w:b/>
          <w:bCs/>
          <w:color w:val="000000"/>
          <w:sz w:val="20"/>
          <w:szCs w:val="20"/>
        </w:rPr>
        <w:t xml:space="preserve">Pokaz będzie miał formę internetowej </w:t>
      </w:r>
      <w:r w:rsidRPr="00AF7254">
        <w:rPr>
          <w:rFonts w:ascii="Verdana" w:hAnsi="Verdana"/>
          <w:b/>
          <w:bCs/>
          <w:sz w:val="20"/>
          <w:szCs w:val="20"/>
        </w:rPr>
        <w:t xml:space="preserve">transmisji na żywo ze sceny Zespołu w dniu 16 kwietnia o godzinie 15:00 czasu ukraińskiego. </w:t>
      </w:r>
    </w:p>
    <w:p w:rsidR="00B80A64" w:rsidRPr="00AF7254" w:rsidRDefault="00B80A64" w:rsidP="00B80A64">
      <w:pPr>
        <w:pStyle w:val="NormalnyWeb"/>
        <w:rPr>
          <w:rFonts w:ascii="Verdana" w:hAnsi="Verdana"/>
          <w:color w:val="1F497D"/>
          <w:sz w:val="20"/>
          <w:szCs w:val="20"/>
          <w:u w:val="single"/>
        </w:rPr>
      </w:pPr>
      <w:r w:rsidRPr="00AF7254">
        <w:rPr>
          <w:rFonts w:ascii="Verdana" w:hAnsi="Verdana"/>
          <w:color w:val="000000"/>
          <w:sz w:val="20"/>
          <w:szCs w:val="20"/>
          <w:u w:val="single"/>
        </w:rPr>
        <w:t xml:space="preserve">W celu wzięcia udziału w spektaklu prosimy o przesłanie </w:t>
      </w:r>
      <w:r w:rsidR="00906500">
        <w:rPr>
          <w:rFonts w:ascii="Verdana" w:hAnsi="Verdana"/>
          <w:color w:val="000000"/>
          <w:sz w:val="20"/>
          <w:szCs w:val="20"/>
          <w:u w:val="single"/>
        </w:rPr>
        <w:t>zgłoszenia</w:t>
      </w:r>
      <w:bookmarkStart w:id="0" w:name="_GoBack"/>
      <w:bookmarkEnd w:id="0"/>
      <w:r w:rsidRPr="00AF7254">
        <w:rPr>
          <w:rFonts w:ascii="Verdana" w:hAnsi="Verdana"/>
          <w:color w:val="1F497D"/>
          <w:sz w:val="20"/>
          <w:szCs w:val="20"/>
          <w:u w:val="single"/>
        </w:rPr>
        <w:t xml:space="preserve"> </w:t>
      </w:r>
      <w:r w:rsidRPr="00AF7254">
        <w:rPr>
          <w:rFonts w:ascii="Verdana" w:hAnsi="Verdana"/>
          <w:color w:val="000000"/>
          <w:sz w:val="20"/>
          <w:szCs w:val="20"/>
          <w:u w:val="single"/>
        </w:rPr>
        <w:t>na adres:</w:t>
      </w:r>
    </w:p>
    <w:p w:rsidR="00B80A64" w:rsidRPr="00AF7254" w:rsidRDefault="00906500" w:rsidP="00B80A64">
      <w:pPr>
        <w:pStyle w:val="NormalnyWeb"/>
        <w:rPr>
          <w:rFonts w:ascii="Verdana" w:hAnsi="Verdana"/>
          <w:color w:val="1F497D"/>
          <w:sz w:val="20"/>
          <w:szCs w:val="20"/>
          <w:u w:val="single"/>
        </w:rPr>
      </w:pPr>
      <w:hyperlink r:id="rId5" w:history="1">
        <w:r w:rsidR="00B80A64" w:rsidRPr="00AF7254">
          <w:rPr>
            <w:rStyle w:val="Hipercze"/>
            <w:rFonts w:ascii="Verdana" w:hAnsi="Verdana"/>
            <w:sz w:val="20"/>
            <w:szCs w:val="20"/>
          </w:rPr>
          <w:t>robert.nawrocki@mazowsze.waw.pl</w:t>
        </w:r>
      </w:hyperlink>
      <w:r w:rsidR="00B80A64" w:rsidRPr="00AF7254">
        <w:rPr>
          <w:rFonts w:ascii="Verdana" w:hAnsi="Verdana"/>
          <w:color w:val="1F497D"/>
          <w:sz w:val="20"/>
          <w:szCs w:val="20"/>
        </w:rPr>
        <w:t xml:space="preserve"> </w:t>
      </w:r>
    </w:p>
    <w:p w:rsidR="00B80A64" w:rsidRPr="00AF7254" w:rsidRDefault="00B80A64" w:rsidP="00B80A64">
      <w:pPr>
        <w:pStyle w:val="NormalnyWeb"/>
        <w:rPr>
          <w:rFonts w:ascii="Verdana" w:hAnsi="Verdana"/>
          <w:sz w:val="20"/>
          <w:szCs w:val="20"/>
        </w:rPr>
      </w:pPr>
      <w:r w:rsidRPr="00AF7254">
        <w:rPr>
          <w:rFonts w:ascii="Verdana" w:hAnsi="Verdana"/>
          <w:sz w:val="20"/>
          <w:szCs w:val="20"/>
        </w:rPr>
        <w:t>Prosimy o podanie w treści maila informacji o:</w:t>
      </w:r>
    </w:p>
    <w:p w:rsidR="00B80A64" w:rsidRPr="00AF7254" w:rsidRDefault="00B80A64" w:rsidP="00B80A64">
      <w:pPr>
        <w:pStyle w:val="Normalny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7254">
        <w:rPr>
          <w:rFonts w:ascii="Verdana" w:hAnsi="Verdana"/>
          <w:sz w:val="20"/>
          <w:szCs w:val="20"/>
        </w:rPr>
        <w:t>szacunkowej ilości uczestników z Państwa szkoły</w:t>
      </w:r>
    </w:p>
    <w:p w:rsidR="00B80A64" w:rsidRPr="00AF7254" w:rsidRDefault="00B80A64" w:rsidP="00B80A64">
      <w:pPr>
        <w:pStyle w:val="NormalnyWeb"/>
        <w:numPr>
          <w:ilvl w:val="0"/>
          <w:numId w:val="1"/>
        </w:numPr>
        <w:rPr>
          <w:rFonts w:ascii="Verdana" w:hAnsi="Verdana"/>
          <w:sz w:val="20"/>
          <w:szCs w:val="20"/>
        </w:rPr>
      </w:pPr>
      <w:r w:rsidRPr="00AF7254">
        <w:rPr>
          <w:rFonts w:ascii="Verdana" w:hAnsi="Verdana"/>
          <w:sz w:val="20"/>
          <w:szCs w:val="20"/>
        </w:rPr>
        <w:t xml:space="preserve">adresie </w:t>
      </w:r>
      <w:r w:rsidR="00AF7254">
        <w:rPr>
          <w:rFonts w:ascii="Verdana" w:hAnsi="Verdana"/>
          <w:sz w:val="20"/>
          <w:szCs w:val="20"/>
        </w:rPr>
        <w:t>szkoły, którą</w:t>
      </w:r>
      <w:r w:rsidRPr="00AF7254">
        <w:rPr>
          <w:rFonts w:ascii="Verdana" w:hAnsi="Verdana"/>
          <w:sz w:val="20"/>
          <w:szCs w:val="20"/>
        </w:rPr>
        <w:t xml:space="preserve"> Państwo reprezentujecie i która chce dołączyć do projektu</w:t>
      </w:r>
    </w:p>
    <w:p w:rsidR="00B80A64" w:rsidRPr="00AF7254" w:rsidRDefault="00B80A64" w:rsidP="00B80A64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AF7254">
        <w:rPr>
          <w:rFonts w:ascii="Verdana" w:hAnsi="Verdana"/>
          <w:color w:val="000000"/>
          <w:sz w:val="20"/>
          <w:szCs w:val="20"/>
        </w:rPr>
        <w:t>Po otrzymaniu zgłoszenia zostaną Państwo dopisani do grona podmiotów, które otrzymają link do transmisji.</w:t>
      </w:r>
    </w:p>
    <w:p w:rsidR="00B80A64" w:rsidRPr="00AF7254" w:rsidRDefault="00B80A64" w:rsidP="00B80A64">
      <w:pPr>
        <w:pStyle w:val="NormalnyWeb"/>
        <w:spacing w:before="0" w:beforeAutospacing="0" w:after="0" w:afterAutospacing="0"/>
        <w:rPr>
          <w:rFonts w:ascii="Verdana" w:hAnsi="Verdana"/>
          <w:color w:val="000000"/>
          <w:sz w:val="20"/>
          <w:szCs w:val="20"/>
        </w:rPr>
      </w:pPr>
      <w:r w:rsidRPr="00AF7254">
        <w:rPr>
          <w:rFonts w:ascii="Verdana" w:hAnsi="Verdana"/>
          <w:color w:val="000000"/>
          <w:sz w:val="20"/>
          <w:szCs w:val="20"/>
        </w:rPr>
        <w:t xml:space="preserve">Transmisja </w:t>
      </w:r>
      <w:r w:rsidR="00AF7254">
        <w:rPr>
          <w:rFonts w:ascii="Verdana" w:hAnsi="Verdana"/>
          <w:color w:val="000000"/>
          <w:sz w:val="20"/>
          <w:szCs w:val="20"/>
        </w:rPr>
        <w:t>przeznaczona jest dla</w:t>
      </w:r>
      <w:r w:rsidRPr="00AF7254">
        <w:rPr>
          <w:rFonts w:ascii="Verdana" w:hAnsi="Verdana"/>
          <w:color w:val="000000"/>
          <w:sz w:val="20"/>
          <w:szCs w:val="20"/>
        </w:rPr>
        <w:t xml:space="preserve"> określonej liczby podmiotów, prosimy więc </w:t>
      </w:r>
      <w:r w:rsidRPr="00AF7254">
        <w:rPr>
          <w:rFonts w:ascii="Verdana" w:hAnsi="Verdana"/>
          <w:color w:val="000000"/>
          <w:sz w:val="20"/>
          <w:szCs w:val="20"/>
          <w:u w:val="single"/>
        </w:rPr>
        <w:t>o nieprzekazywanie linku dostępu osobom spoza Państwa szkoły</w:t>
      </w:r>
      <w:r w:rsidRPr="00AF7254">
        <w:rPr>
          <w:rFonts w:ascii="Verdana" w:hAnsi="Verdana"/>
          <w:color w:val="000000"/>
          <w:sz w:val="20"/>
          <w:szCs w:val="20"/>
        </w:rPr>
        <w:t xml:space="preserve">. </w:t>
      </w:r>
    </w:p>
    <w:p w:rsidR="00B80A64" w:rsidRPr="00AF7254" w:rsidRDefault="00B80A64" w:rsidP="00B80A64">
      <w:pPr>
        <w:pStyle w:val="NormalnyWeb"/>
        <w:rPr>
          <w:rFonts w:ascii="Verdana" w:hAnsi="Verdana"/>
          <w:sz w:val="20"/>
          <w:szCs w:val="20"/>
        </w:rPr>
      </w:pPr>
      <w:r w:rsidRPr="00AF7254">
        <w:rPr>
          <w:rFonts w:ascii="Verdana" w:hAnsi="Verdana"/>
          <w:b/>
          <w:bCs/>
          <w:sz w:val="20"/>
          <w:szCs w:val="20"/>
        </w:rPr>
        <w:t>Udział w przedstawieniu jest bezpłatny.</w:t>
      </w:r>
    </w:p>
    <w:p w:rsidR="00B80A64" w:rsidRPr="00AF7254" w:rsidRDefault="00B80A64" w:rsidP="00B80A64">
      <w:pPr>
        <w:pStyle w:val="NormalnyWeb"/>
        <w:spacing w:after="240" w:afterAutospacing="0"/>
        <w:rPr>
          <w:rFonts w:ascii="Verdana" w:hAnsi="Verdana"/>
          <w:b/>
          <w:bCs/>
          <w:sz w:val="20"/>
          <w:szCs w:val="20"/>
        </w:rPr>
      </w:pPr>
      <w:r w:rsidRPr="00AF7254">
        <w:rPr>
          <w:rFonts w:ascii="Verdana" w:hAnsi="Verdana"/>
          <w:b/>
          <w:bCs/>
          <w:sz w:val="20"/>
          <w:szCs w:val="20"/>
        </w:rPr>
        <w:t>Opis Spektaklu:</w:t>
      </w:r>
    </w:p>
    <w:p w:rsidR="00B80A64" w:rsidRPr="00AF7254" w:rsidRDefault="00B80A64" w:rsidP="00B80A64">
      <w:pPr>
        <w:pStyle w:val="NormalnyWeb"/>
        <w:spacing w:after="240" w:afterAutospacing="0"/>
        <w:rPr>
          <w:rFonts w:ascii="Verdana" w:hAnsi="Verdana"/>
          <w:color w:val="1F497D"/>
          <w:sz w:val="20"/>
          <w:szCs w:val="20"/>
        </w:rPr>
      </w:pPr>
      <w:r w:rsidRPr="00AF7254">
        <w:rPr>
          <w:rFonts w:ascii="Verdana" w:hAnsi="Verdana"/>
          <w:b/>
          <w:bCs/>
          <w:sz w:val="20"/>
          <w:szCs w:val="20"/>
        </w:rPr>
        <w:t>"Romanca á la kujawiak"–</w:t>
      </w:r>
      <w:r w:rsidRPr="00AF7254">
        <w:rPr>
          <w:rFonts w:ascii="Verdana" w:hAnsi="Verdana"/>
          <w:sz w:val="20"/>
          <w:szCs w:val="20"/>
        </w:rPr>
        <w:t xml:space="preserve"> </w:t>
      </w:r>
      <w:r w:rsidRPr="00AF7254">
        <w:rPr>
          <w:rFonts w:ascii="Verdana" w:hAnsi="Verdana"/>
          <w:color w:val="000000"/>
          <w:sz w:val="20"/>
          <w:szCs w:val="20"/>
        </w:rPr>
        <w:t xml:space="preserve">przedstawienie edukacyjne </w:t>
      </w:r>
      <w:r w:rsidRPr="00AF7254">
        <w:rPr>
          <w:rFonts w:ascii="Verdana" w:hAnsi="Verdana"/>
          <w:sz w:val="20"/>
          <w:szCs w:val="20"/>
        </w:rPr>
        <w:t>dla dzieci - transmisja online</w:t>
      </w:r>
    </w:p>
    <w:p w:rsidR="00AF7254" w:rsidRDefault="00B80A64" w:rsidP="00B80A64">
      <w:pPr>
        <w:pStyle w:val="NormalnyWeb"/>
        <w:spacing w:after="240" w:afterAutospacing="0"/>
        <w:rPr>
          <w:rFonts w:ascii="Verdana" w:hAnsi="Verdana"/>
          <w:sz w:val="20"/>
          <w:szCs w:val="20"/>
        </w:rPr>
      </w:pPr>
      <w:r w:rsidRPr="00AF7254">
        <w:rPr>
          <w:rFonts w:ascii="Verdana" w:hAnsi="Verdana"/>
          <w:sz w:val="20"/>
          <w:szCs w:val="20"/>
        </w:rPr>
        <w:t>To nowa propozycja w repertuarze zespołu skierowana do młodzieży. Siłą przedstawienia jest ciekawa fabularna forma teatralna. Kanwę przedstawienia stanowi rodzące się uczucie dwojga młodych ludzi: maturzystki i studenta. Ich przypadkowe spotkanie, wspólne romantyczne i zabawne doświadczenia, fascynacja muzyką i tańcem prowadzi widzów przez świat polskich tańców narodowych: poloneza, mazura, kujawiaka, oberka i krakowiaka. Treści edukacyjne zostały dyskretnie wplecione w dynamiczną opowieść, której finałem jest wielki polonez tańczony na balu studniówkowym.</w:t>
      </w:r>
      <w:r w:rsidRPr="00AF7254">
        <w:rPr>
          <w:rFonts w:ascii="Verdana" w:hAnsi="Verdana"/>
          <w:sz w:val="20"/>
          <w:szCs w:val="20"/>
        </w:rPr>
        <w:br/>
        <w:t xml:space="preserve">Historię oraz formę pięciu polskich tańców narodowych poznajemy, będąc świadkami inscenizowanych prób grupy tancerzy oraz ich efektownych prezentacji w wykonaniu Baletu i Orkiestry </w:t>
      </w:r>
      <w:proofErr w:type="spellStart"/>
      <w:r w:rsidRPr="00AF7254">
        <w:rPr>
          <w:rFonts w:ascii="Verdana" w:hAnsi="Verdana"/>
          <w:sz w:val="20"/>
          <w:szCs w:val="20"/>
        </w:rPr>
        <w:t>PZLPiT</w:t>
      </w:r>
      <w:proofErr w:type="spellEnd"/>
      <w:r w:rsidRPr="00AF7254">
        <w:rPr>
          <w:rFonts w:ascii="Verdana" w:hAnsi="Verdana"/>
          <w:sz w:val="20"/>
          <w:szCs w:val="20"/>
        </w:rPr>
        <w:t xml:space="preserve"> „Mazowsze”. </w:t>
      </w:r>
    </w:p>
    <w:p w:rsidR="00AF7254" w:rsidRPr="00AF7254" w:rsidRDefault="00AF7254" w:rsidP="00AF7254">
      <w:pPr>
        <w:rPr>
          <w:rFonts w:ascii="Verdana" w:hAnsi="Verdana"/>
          <w:sz w:val="20"/>
          <w:szCs w:val="20"/>
        </w:rPr>
      </w:pPr>
      <w:r w:rsidRPr="00AF7254">
        <w:rPr>
          <w:rFonts w:ascii="Verdana" w:hAnsi="Verdana"/>
          <w:sz w:val="20"/>
          <w:szCs w:val="20"/>
        </w:rPr>
        <w:t>Realizatorzy:</w:t>
      </w:r>
      <w:r w:rsidRPr="00AF7254">
        <w:rPr>
          <w:rFonts w:ascii="Verdana" w:hAnsi="Verdana"/>
          <w:sz w:val="20"/>
          <w:szCs w:val="20"/>
        </w:rPr>
        <w:br/>
        <w:t xml:space="preserve">Scenariusz i reżyseria: Zbigniew </w:t>
      </w:r>
      <w:proofErr w:type="spellStart"/>
      <w:r w:rsidRPr="00AF7254">
        <w:rPr>
          <w:rFonts w:ascii="Verdana" w:hAnsi="Verdana"/>
          <w:sz w:val="20"/>
          <w:szCs w:val="20"/>
        </w:rPr>
        <w:t>Kułagowski</w:t>
      </w:r>
      <w:proofErr w:type="spellEnd"/>
      <w:r w:rsidRPr="00AF7254">
        <w:rPr>
          <w:rFonts w:ascii="Verdana" w:hAnsi="Verdana"/>
          <w:sz w:val="20"/>
          <w:szCs w:val="20"/>
        </w:rPr>
        <w:br/>
        <w:t>Kierownictwo muzyczne: Jacek Boniecki</w:t>
      </w:r>
      <w:r w:rsidRPr="00AF7254">
        <w:rPr>
          <w:rFonts w:ascii="Verdana" w:hAnsi="Verdana"/>
          <w:sz w:val="20"/>
          <w:szCs w:val="20"/>
        </w:rPr>
        <w:br/>
        <w:t>Choreografia: Elwira Kamińska, Zbigniew Kiliński, Wioletta Milczuk, Eugeniusz Papliński, Witold Zapała</w:t>
      </w:r>
      <w:r w:rsidRPr="00AF7254">
        <w:rPr>
          <w:rFonts w:ascii="Verdana" w:hAnsi="Verdana"/>
          <w:sz w:val="20"/>
          <w:szCs w:val="20"/>
        </w:rPr>
        <w:br/>
        <w:t>Kompozycja świateł - Łukasz Różewicz</w:t>
      </w:r>
      <w:r w:rsidRPr="00AF7254">
        <w:rPr>
          <w:rFonts w:ascii="Verdana" w:hAnsi="Verdana"/>
          <w:sz w:val="20"/>
          <w:szCs w:val="20"/>
        </w:rPr>
        <w:br/>
        <w:t>Obsada:</w:t>
      </w:r>
      <w:r w:rsidRPr="00AF7254">
        <w:rPr>
          <w:rFonts w:ascii="Verdana" w:hAnsi="Verdana"/>
          <w:sz w:val="20"/>
          <w:szCs w:val="20"/>
        </w:rPr>
        <w:br/>
      </w:r>
      <w:r w:rsidRPr="00AF7254">
        <w:rPr>
          <w:rFonts w:ascii="Verdana" w:hAnsi="Verdana"/>
          <w:sz w:val="20"/>
          <w:szCs w:val="20"/>
        </w:rPr>
        <w:lastRenderedPageBreak/>
        <w:t>Paulina - Paulina Patora</w:t>
      </w:r>
      <w:r w:rsidRPr="00AF7254">
        <w:rPr>
          <w:rFonts w:ascii="Verdana" w:hAnsi="Verdana"/>
          <w:sz w:val="20"/>
          <w:szCs w:val="20"/>
        </w:rPr>
        <w:br/>
        <w:t>Mateusz - Mateusz Zawada</w:t>
      </w:r>
      <w:r w:rsidRPr="00AF7254">
        <w:rPr>
          <w:rFonts w:ascii="Verdana" w:hAnsi="Verdana"/>
          <w:sz w:val="20"/>
          <w:szCs w:val="20"/>
        </w:rPr>
        <w:br/>
        <w:t>Nauczyciel Tańca - Marcin Mierzejewski</w:t>
      </w:r>
      <w:r w:rsidRPr="00AF7254">
        <w:rPr>
          <w:rFonts w:ascii="Verdana" w:hAnsi="Verdana"/>
          <w:sz w:val="20"/>
          <w:szCs w:val="20"/>
        </w:rPr>
        <w:br/>
        <w:t xml:space="preserve">Pan Profesor - Zdzisław </w:t>
      </w:r>
      <w:proofErr w:type="spellStart"/>
      <w:r w:rsidRPr="00AF7254">
        <w:rPr>
          <w:rFonts w:ascii="Verdana" w:hAnsi="Verdana"/>
          <w:sz w:val="20"/>
          <w:szCs w:val="20"/>
        </w:rPr>
        <w:t>Kordyjalik</w:t>
      </w:r>
      <w:proofErr w:type="spellEnd"/>
      <w:r w:rsidRPr="00AF7254">
        <w:rPr>
          <w:rFonts w:ascii="Verdana" w:hAnsi="Verdana"/>
          <w:sz w:val="20"/>
          <w:szCs w:val="20"/>
        </w:rPr>
        <w:br/>
        <w:t>Pani W - Wioletta Milczuk</w:t>
      </w:r>
      <w:r w:rsidRPr="00AF7254">
        <w:rPr>
          <w:rFonts w:ascii="Verdana" w:hAnsi="Verdana"/>
          <w:sz w:val="20"/>
          <w:szCs w:val="20"/>
        </w:rPr>
        <w:br/>
        <w:t xml:space="preserve">Dyrektor Liceum - Zdzisław </w:t>
      </w:r>
      <w:proofErr w:type="spellStart"/>
      <w:r w:rsidRPr="00AF7254">
        <w:rPr>
          <w:rFonts w:ascii="Verdana" w:hAnsi="Verdana"/>
          <w:sz w:val="20"/>
          <w:szCs w:val="20"/>
        </w:rPr>
        <w:t>Kordyjalik</w:t>
      </w:r>
      <w:proofErr w:type="spellEnd"/>
      <w:r w:rsidRPr="00AF7254">
        <w:rPr>
          <w:rFonts w:ascii="Verdana" w:hAnsi="Verdana"/>
          <w:sz w:val="20"/>
          <w:szCs w:val="20"/>
        </w:rPr>
        <w:br/>
        <w:t xml:space="preserve">Balet i Orkiestra </w:t>
      </w:r>
      <w:proofErr w:type="spellStart"/>
      <w:r w:rsidRPr="00AF7254">
        <w:rPr>
          <w:rFonts w:ascii="Verdana" w:hAnsi="Verdana"/>
          <w:sz w:val="20"/>
          <w:szCs w:val="20"/>
        </w:rPr>
        <w:t>PZLPiT</w:t>
      </w:r>
      <w:proofErr w:type="spellEnd"/>
      <w:r w:rsidRPr="00AF7254">
        <w:rPr>
          <w:rFonts w:ascii="Verdana" w:hAnsi="Verdana"/>
          <w:sz w:val="20"/>
          <w:szCs w:val="20"/>
        </w:rPr>
        <w:t xml:space="preserve"> „Mazowsze”</w:t>
      </w:r>
    </w:p>
    <w:p w:rsidR="00B80A64" w:rsidRPr="00AF7254" w:rsidRDefault="00B80A64" w:rsidP="00B80A64">
      <w:pPr>
        <w:pStyle w:val="NormalnyWeb"/>
        <w:spacing w:after="240" w:afterAutospacing="0"/>
        <w:rPr>
          <w:rFonts w:ascii="Verdana" w:hAnsi="Verdana"/>
          <w:color w:val="1F497D"/>
          <w:sz w:val="20"/>
          <w:szCs w:val="20"/>
        </w:rPr>
      </w:pPr>
      <w:r w:rsidRPr="00AF7254">
        <w:rPr>
          <w:rFonts w:ascii="Verdana" w:hAnsi="Verdana"/>
          <w:sz w:val="20"/>
          <w:szCs w:val="20"/>
        </w:rPr>
        <w:br/>
        <w:t> </w:t>
      </w:r>
    </w:p>
    <w:p w:rsidR="00B80A64" w:rsidRPr="00AF7254" w:rsidRDefault="00B80A64" w:rsidP="00B80A64">
      <w:pPr>
        <w:pStyle w:val="NormalnyWeb"/>
        <w:spacing w:after="240" w:afterAutospacing="0"/>
        <w:rPr>
          <w:color w:val="1F497D"/>
          <w:sz w:val="20"/>
          <w:szCs w:val="20"/>
        </w:rPr>
      </w:pPr>
      <w:r w:rsidRPr="00AF7254">
        <w:rPr>
          <w:noProof/>
          <w:color w:val="1F497D"/>
          <w:sz w:val="20"/>
          <w:szCs w:val="20"/>
        </w:rPr>
        <w:drawing>
          <wp:inline distT="0" distB="0" distL="0" distR="0">
            <wp:extent cx="2971800" cy="1981200"/>
            <wp:effectExtent l="0" t="0" r="0" b="0"/>
            <wp:docPr id="4" name="Obraz 4" descr="cid:image002.jpg@01D72CAB.6590D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cid:image002.jpg@01D72CAB.6590D7E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7062" cy="1984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254">
        <w:rPr>
          <w:sz w:val="20"/>
          <w:szCs w:val="20"/>
        </w:rPr>
        <w:t>;</w:t>
      </w:r>
      <w:r w:rsidRPr="00AF7254">
        <w:rPr>
          <w:noProof/>
          <w:color w:val="1F497D"/>
          <w:sz w:val="20"/>
          <w:szCs w:val="20"/>
        </w:rPr>
        <w:drawing>
          <wp:inline distT="0" distB="0" distL="0" distR="0">
            <wp:extent cx="3009900" cy="2009426"/>
            <wp:effectExtent l="0" t="0" r="0" b="0"/>
            <wp:docPr id="3" name="Obraz 3" descr="cid:image003.jpg@01D72CAB.6590D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cid:image003.jpg@01D72CAB.6590D7E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368" cy="20170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254">
        <w:rPr>
          <w:color w:val="1F497D"/>
          <w:sz w:val="20"/>
          <w:szCs w:val="20"/>
        </w:rPr>
        <w:br/>
      </w:r>
      <w:r w:rsidRPr="00AF7254">
        <w:rPr>
          <w:noProof/>
          <w:color w:val="1F497D"/>
          <w:sz w:val="20"/>
          <w:szCs w:val="20"/>
        </w:rPr>
        <w:lastRenderedPageBreak/>
        <w:drawing>
          <wp:inline distT="0" distB="0" distL="0" distR="0">
            <wp:extent cx="3047530" cy="2171700"/>
            <wp:effectExtent l="0" t="0" r="635" b="0"/>
            <wp:docPr id="2" name="Obraz 2" descr="cid:image004.jpg@01D72CAB.6590D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cid:image004.jpg@01D72CAB.6590D7E0"/>
                    <pic:cNvPicPr>
                      <a:picLocks noChangeAspect="1" noChangeArrowheads="1"/>
                    </pic:cNvPicPr>
                  </pic:nvPicPr>
                  <pic:blipFill>
                    <a:blip r:embed="rId10" r:link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513" cy="2178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F7254">
        <w:rPr>
          <w:noProof/>
          <w:color w:val="1F497D"/>
          <w:sz w:val="20"/>
          <w:szCs w:val="20"/>
        </w:rPr>
        <w:drawing>
          <wp:inline distT="0" distB="0" distL="0" distR="0">
            <wp:extent cx="3118983" cy="2076450"/>
            <wp:effectExtent l="0" t="0" r="5715" b="0"/>
            <wp:docPr id="1" name="Obraz 1" descr="cid:image005.jpg@01D72CAB.6590D7E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cid:image005.jpg@01D72CAB.6590D7E0"/>
                    <pic:cNvPicPr>
                      <a:picLocks noChangeAspect="1" noChangeArrowheads="1"/>
                    </pic:cNvPicPr>
                  </pic:nvPicPr>
                  <pic:blipFill>
                    <a:blip r:embed="rId12" r:link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254" cy="20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5A5" w:rsidRPr="00AF7254" w:rsidRDefault="00906500">
      <w:pPr>
        <w:rPr>
          <w:sz w:val="20"/>
          <w:szCs w:val="20"/>
        </w:rPr>
      </w:pPr>
    </w:p>
    <w:sectPr w:rsidR="00BD05A5" w:rsidRPr="00AF7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4F5"/>
    <w:multiLevelType w:val="hybridMultilevel"/>
    <w:tmpl w:val="19B0F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7E"/>
    <w:rsid w:val="0058767E"/>
    <w:rsid w:val="00906500"/>
    <w:rsid w:val="00AF7254"/>
    <w:rsid w:val="00B80A64"/>
    <w:rsid w:val="00C6033C"/>
    <w:rsid w:val="00D2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2D3F"/>
  <w15:chartTrackingRefBased/>
  <w15:docId w15:val="{45EE0FE7-9034-4A04-887B-E290E7189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0A64"/>
    <w:pPr>
      <w:spacing w:after="0" w:line="240" w:lineRule="auto"/>
    </w:pPr>
    <w:rPr>
      <w:rFonts w:ascii="Calibri" w:hAnsi="Calibri" w:cs="Calibri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B80A64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semiHidden/>
    <w:rsid w:val="00B80A64"/>
    <w:rPr>
      <w:rFonts w:ascii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B80A64"/>
    <w:rPr>
      <w:color w:val="0563C1"/>
      <w:u w:val="single"/>
    </w:rPr>
  </w:style>
  <w:style w:type="paragraph" w:styleId="NormalnyWeb">
    <w:name w:val="Normal (Web)"/>
    <w:basedOn w:val="Normalny"/>
    <w:uiPriority w:val="99"/>
    <w:semiHidden/>
    <w:unhideWhenUsed/>
    <w:rsid w:val="00B80A64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4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cid:image005.jpg@01D72CAB.6590D7E0" TargetMode="External"/><Relationship Id="rId3" Type="http://schemas.openxmlformats.org/officeDocument/2006/relationships/settings" Target="settings.xml"/><Relationship Id="rId7" Type="http://schemas.openxmlformats.org/officeDocument/2006/relationships/image" Target="cid:image002.jpg@01D72CAB.6590D7E0" TargetMode="Externa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cid:image004.jpg@01D72CAB.6590D7E0" TargetMode="External"/><Relationship Id="rId5" Type="http://schemas.openxmlformats.org/officeDocument/2006/relationships/hyperlink" Target="mailto:robert.nawrocki@mazowsze.waw.pl" TargetMode="Externa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cid:image003.jpg@01D72CAB.6590D7E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376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Matuszek - Zagata Ewa</dc:creator>
  <cp:keywords/>
  <dc:description/>
  <cp:lastModifiedBy>Matuszek - Zagata Ewa</cp:lastModifiedBy>
  <cp:revision>4</cp:revision>
  <dcterms:created xsi:type="dcterms:W3CDTF">2021-04-13T12:17:00Z</dcterms:created>
  <dcterms:modified xsi:type="dcterms:W3CDTF">2021-04-13T12:34:00Z</dcterms:modified>
</cp:coreProperties>
</file>