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7F" w:rsidRDefault="009A4D7F" w:rsidP="00C14BCA">
      <w:pPr>
        <w:spacing w:line="240" w:lineRule="auto"/>
        <w:jc w:val="center"/>
        <w:rPr>
          <w:b/>
        </w:rPr>
      </w:pPr>
      <w:r w:rsidRPr="009A4D7F">
        <w:rPr>
          <w:b/>
        </w:rPr>
        <w:t>Regulamin konkursu</w:t>
      </w:r>
    </w:p>
    <w:p w:rsidR="009A4D7F" w:rsidRPr="009A4D7F" w:rsidRDefault="009A4D7F" w:rsidP="00C14BCA">
      <w:pPr>
        <w:spacing w:line="240" w:lineRule="auto"/>
        <w:jc w:val="center"/>
        <w:rPr>
          <w:b/>
        </w:rPr>
      </w:pPr>
      <w:r w:rsidRPr="009A4D7F">
        <w:rPr>
          <w:b/>
        </w:rPr>
        <w:t xml:space="preserve">„Najpiękniejsza, </w:t>
      </w:r>
      <w:r w:rsidR="00C14BCA">
        <w:rPr>
          <w:b/>
        </w:rPr>
        <w:t>Kartka Bożonarodzeniowa 2019</w:t>
      </w:r>
      <w:r w:rsidRPr="009A4D7F">
        <w:rPr>
          <w:b/>
        </w:rPr>
        <w:t>”</w:t>
      </w:r>
    </w:p>
    <w:p w:rsidR="00335819" w:rsidRPr="009A4D7F" w:rsidRDefault="00335819" w:rsidP="00C14BCA">
      <w:pPr>
        <w:spacing w:line="240" w:lineRule="auto"/>
        <w:jc w:val="center"/>
      </w:pPr>
      <w:r w:rsidRPr="009A4D7F">
        <w:t>§1</w:t>
      </w:r>
    </w:p>
    <w:p w:rsidR="00335819" w:rsidRPr="009A4D7F" w:rsidRDefault="00335819" w:rsidP="00C14BCA">
      <w:pPr>
        <w:spacing w:line="240" w:lineRule="auto"/>
        <w:jc w:val="center"/>
      </w:pPr>
      <w:r w:rsidRPr="009A4D7F">
        <w:t>Postanowienia ogólne</w:t>
      </w:r>
    </w:p>
    <w:p w:rsidR="00936D01" w:rsidRPr="009A4D7F" w:rsidRDefault="00335819" w:rsidP="00C14BCA">
      <w:pPr>
        <w:pStyle w:val="Akapitzlist"/>
        <w:numPr>
          <w:ilvl w:val="0"/>
          <w:numId w:val="5"/>
        </w:numPr>
        <w:spacing w:line="240" w:lineRule="auto"/>
        <w:jc w:val="both"/>
      </w:pPr>
      <w:r w:rsidRPr="009A4D7F">
        <w:t>Niniejszy Regulamin określa zasady uczestnic</w:t>
      </w:r>
      <w:r w:rsidR="00C14BCA">
        <w:t>twa w konkursie Najpiękniejsza Kartka Bożonarodzeniowa 2019</w:t>
      </w:r>
      <w:r w:rsidRPr="009A4D7F">
        <w:t>".</w:t>
      </w:r>
    </w:p>
    <w:p w:rsidR="00335819" w:rsidRPr="009A4D7F" w:rsidRDefault="00335819" w:rsidP="00C14BCA">
      <w:pPr>
        <w:pStyle w:val="Akapitzlist"/>
        <w:numPr>
          <w:ilvl w:val="0"/>
          <w:numId w:val="5"/>
        </w:numPr>
        <w:spacing w:line="240" w:lineRule="auto"/>
        <w:jc w:val="both"/>
      </w:pPr>
      <w:r w:rsidRPr="009A4D7F">
        <w:t xml:space="preserve">Organizatorem konkursu jest </w:t>
      </w:r>
      <w:r w:rsidR="00CD6115">
        <w:t>Ambasada</w:t>
      </w:r>
      <w:r w:rsidRPr="009A4D7F">
        <w:t xml:space="preserve"> Rzeczypospolitej Polskiej </w:t>
      </w:r>
      <w:r w:rsidR="00CD6115">
        <w:t>w Kijowie</w:t>
      </w:r>
      <w:r w:rsidR="00B373D6" w:rsidRPr="009A4D7F">
        <w:t>.</w:t>
      </w:r>
    </w:p>
    <w:p w:rsidR="00335819" w:rsidRPr="009A4D7F" w:rsidRDefault="00335819" w:rsidP="00C14BCA">
      <w:pPr>
        <w:pStyle w:val="Akapitzlist"/>
        <w:numPr>
          <w:ilvl w:val="0"/>
          <w:numId w:val="5"/>
        </w:numPr>
        <w:spacing w:line="240" w:lineRule="auto"/>
        <w:jc w:val="both"/>
      </w:pPr>
      <w:r w:rsidRPr="009A4D7F">
        <w:t>Celem konkursu jest popularyzowanie polskich tradycji świątecznych.</w:t>
      </w:r>
    </w:p>
    <w:p w:rsidR="00335819" w:rsidRPr="009A4D7F" w:rsidRDefault="00335819" w:rsidP="00C14BCA">
      <w:pPr>
        <w:spacing w:line="240" w:lineRule="auto"/>
        <w:jc w:val="both"/>
      </w:pPr>
    </w:p>
    <w:p w:rsidR="00335819" w:rsidRPr="009A4D7F" w:rsidRDefault="00335819" w:rsidP="00C14BCA">
      <w:pPr>
        <w:spacing w:line="240" w:lineRule="auto"/>
        <w:jc w:val="center"/>
      </w:pPr>
      <w:r w:rsidRPr="009A4D7F">
        <w:t>§2</w:t>
      </w:r>
    </w:p>
    <w:p w:rsidR="00335819" w:rsidRPr="009A4D7F" w:rsidRDefault="00335819" w:rsidP="00C14BCA">
      <w:pPr>
        <w:spacing w:line="240" w:lineRule="auto"/>
        <w:jc w:val="center"/>
      </w:pPr>
      <w:r w:rsidRPr="009A4D7F">
        <w:t>Warunki udziału w konkursie</w:t>
      </w:r>
    </w:p>
    <w:p w:rsidR="00335819" w:rsidRPr="009A4D7F" w:rsidRDefault="00335819" w:rsidP="00C14BCA">
      <w:pPr>
        <w:pStyle w:val="Akapitzlist"/>
        <w:numPr>
          <w:ilvl w:val="0"/>
          <w:numId w:val="7"/>
        </w:numPr>
        <w:spacing w:line="240" w:lineRule="auto"/>
        <w:jc w:val="both"/>
      </w:pPr>
      <w:r w:rsidRPr="009A4D7F">
        <w:t xml:space="preserve">Konkurs przeznaczony jest dla dzieci </w:t>
      </w:r>
      <w:r w:rsidR="00CD6115">
        <w:t>i młodzieży</w:t>
      </w:r>
      <w:r w:rsidR="000454FD">
        <w:t xml:space="preserve"> uczących się języka polskiego</w:t>
      </w:r>
      <w:r w:rsidR="00022A87">
        <w:t>.</w:t>
      </w:r>
    </w:p>
    <w:p w:rsidR="00335819" w:rsidRPr="009A4D7F" w:rsidRDefault="00335819" w:rsidP="00C14BCA">
      <w:pPr>
        <w:pStyle w:val="Akapitzlist"/>
        <w:numPr>
          <w:ilvl w:val="0"/>
          <w:numId w:val="7"/>
        </w:numPr>
        <w:spacing w:line="240" w:lineRule="auto"/>
        <w:jc w:val="both"/>
      </w:pPr>
      <w:r w:rsidRPr="009A4D7F">
        <w:t>Uczestnik ma za zadanie wykonać ręcznie jedną kartkę świąteczną, wybr</w:t>
      </w:r>
      <w:r w:rsidR="00B373D6" w:rsidRPr="009A4D7F">
        <w:t>aną dowolnie techniką</w:t>
      </w:r>
      <w:r w:rsidRPr="009A4D7F">
        <w:t xml:space="preserve"> umożliwiającą powielanie w druku.</w:t>
      </w:r>
    </w:p>
    <w:p w:rsidR="00E84509" w:rsidRPr="009A4D7F" w:rsidRDefault="00C67FD4" w:rsidP="00C14BCA">
      <w:pPr>
        <w:pStyle w:val="Akapitzlist"/>
        <w:numPr>
          <w:ilvl w:val="0"/>
          <w:numId w:val="7"/>
        </w:numPr>
        <w:spacing w:line="240" w:lineRule="auto"/>
        <w:jc w:val="both"/>
      </w:pPr>
      <w:r>
        <w:t xml:space="preserve">Na </w:t>
      </w:r>
      <w:r w:rsidR="00E84509" w:rsidRPr="009A4D7F">
        <w:t>pierwszej stronie kartki</w:t>
      </w:r>
      <w:r w:rsidR="00335819" w:rsidRPr="009A4D7F">
        <w:t xml:space="preserve"> </w:t>
      </w:r>
      <w:r>
        <w:t>może zostać umieszczony tekst</w:t>
      </w:r>
      <w:r w:rsidR="00C14BCA">
        <w:t xml:space="preserve"> w języku polskim</w:t>
      </w:r>
      <w:r>
        <w:t xml:space="preserve"> </w:t>
      </w:r>
      <w:r w:rsidR="00335819" w:rsidRPr="009A4D7F">
        <w:t xml:space="preserve"> </w:t>
      </w:r>
      <w:r>
        <w:t>„Boże Narodzenie”,</w:t>
      </w:r>
      <w:r w:rsidR="00335819" w:rsidRPr="009A4D7F">
        <w:t xml:space="preserve"> „Boże Narodzenie 2019</w:t>
      </w:r>
      <w:r w:rsidR="00E84509" w:rsidRPr="009A4D7F">
        <w:t>”</w:t>
      </w:r>
      <w:r>
        <w:t xml:space="preserve"> lub podobny</w:t>
      </w:r>
      <w:r w:rsidR="00E84509" w:rsidRPr="009A4D7F">
        <w:t xml:space="preserve">. Na dole czwartej strony kartki należy wpisać imię, wiek, miejsce zamieszkania; np. „Ignaś, 7 lat, Kijów”. </w:t>
      </w:r>
      <w:r w:rsidR="00B373D6" w:rsidRPr="009A4D7F">
        <w:t>Druga oraz trzecia strona kartki powinny być tak zaprojektowane, aby umożliwić wpisanie życzeń.</w:t>
      </w:r>
      <w:r>
        <w:t xml:space="preserve"> Kartka nie powinna zwierać innych tekstów.</w:t>
      </w:r>
    </w:p>
    <w:p w:rsidR="00E84509" w:rsidRDefault="00E84509" w:rsidP="00C14BCA">
      <w:pPr>
        <w:pStyle w:val="Akapitzlist"/>
        <w:numPr>
          <w:ilvl w:val="0"/>
          <w:numId w:val="7"/>
        </w:numPr>
        <w:spacing w:line="240" w:lineRule="auto"/>
        <w:jc w:val="both"/>
      </w:pPr>
      <w:r w:rsidRPr="009A4D7F">
        <w:t xml:space="preserve">Kartka powinna zmieścić się w standardowej kopercie formatu C6 (114x162 mm), preferowany format </w:t>
      </w:r>
      <w:r w:rsidR="00CD6115">
        <w:t>na rys. poniżej</w:t>
      </w:r>
      <w:r w:rsidRPr="009A4D7F">
        <w:t>.</w:t>
      </w:r>
    </w:p>
    <w:p w:rsidR="00022A87" w:rsidRDefault="00022A87" w:rsidP="00C14BCA">
      <w:pPr>
        <w:pStyle w:val="Akapitzlist"/>
        <w:numPr>
          <w:ilvl w:val="0"/>
          <w:numId w:val="7"/>
        </w:numPr>
        <w:spacing w:line="240" w:lineRule="auto"/>
        <w:jc w:val="both"/>
      </w:pPr>
      <w:r>
        <w:t>Kartkę należy umieścić w kopercie.</w:t>
      </w:r>
    </w:p>
    <w:p w:rsidR="00022A87" w:rsidRPr="009A4D7F" w:rsidRDefault="00022A87" w:rsidP="00C14BCA">
      <w:pPr>
        <w:pStyle w:val="Akapitzlist"/>
        <w:numPr>
          <w:ilvl w:val="0"/>
          <w:numId w:val="7"/>
        </w:numPr>
        <w:spacing w:line="240" w:lineRule="auto"/>
        <w:jc w:val="both"/>
      </w:pPr>
      <w:r>
        <w:t>Koperta powinna być podpisana imieniem i nazwiskiem uczestnika. Należy także wpisać nazwę szkoły, stowarzyszenia lub organizacji polonijnej</w:t>
      </w:r>
    </w:p>
    <w:p w:rsidR="00E84509" w:rsidRDefault="00E84509" w:rsidP="00C14BCA">
      <w:pPr>
        <w:pStyle w:val="Akapitzlist"/>
        <w:numPr>
          <w:ilvl w:val="0"/>
          <w:numId w:val="7"/>
        </w:numPr>
        <w:spacing w:line="240" w:lineRule="auto"/>
        <w:jc w:val="both"/>
      </w:pPr>
      <w:r w:rsidRPr="009A4D7F">
        <w:t>Prace</w:t>
      </w:r>
      <w:r w:rsidR="00022A87">
        <w:t xml:space="preserve"> </w:t>
      </w:r>
      <w:r w:rsidR="000454FD">
        <w:t>należy dostarczyć</w:t>
      </w:r>
      <w:r w:rsidR="000454FD" w:rsidRPr="009A4D7F">
        <w:t xml:space="preserve"> </w:t>
      </w:r>
      <w:r w:rsidR="00A86F8C">
        <w:t>bezpośrednio</w:t>
      </w:r>
      <w:r w:rsidR="00A86F8C" w:rsidRPr="009A4D7F">
        <w:t xml:space="preserve"> do</w:t>
      </w:r>
      <w:r w:rsidR="00C67FD4">
        <w:t xml:space="preserve"> Wydziału Konsularnego Ambasady </w:t>
      </w:r>
      <w:r w:rsidRPr="009A4D7F">
        <w:t xml:space="preserve">RP </w:t>
      </w:r>
      <w:r w:rsidR="00C67FD4">
        <w:t xml:space="preserve">w Kijowie (ul. Chmielnickiego 60) </w:t>
      </w:r>
      <w:r w:rsidRPr="009A4D7F">
        <w:t xml:space="preserve">do </w:t>
      </w:r>
      <w:r w:rsidR="00C67FD4">
        <w:t xml:space="preserve">godz. 15.00 dn. </w:t>
      </w:r>
      <w:r w:rsidRPr="009A4D7F">
        <w:t>15.11.br.</w:t>
      </w:r>
      <w:r w:rsidR="00022A87">
        <w:t>.</w:t>
      </w:r>
    </w:p>
    <w:p w:rsidR="00B373D6" w:rsidRPr="009A4D7F" w:rsidRDefault="00B373D6" w:rsidP="00C14BCA">
      <w:pPr>
        <w:pStyle w:val="Akapitzlist"/>
        <w:numPr>
          <w:ilvl w:val="0"/>
          <w:numId w:val="7"/>
        </w:numPr>
        <w:spacing w:line="240" w:lineRule="auto"/>
        <w:jc w:val="both"/>
      </w:pPr>
      <w:r w:rsidRPr="009A4D7F">
        <w:t>Udział w Konkursie i związane z nim udostępnienie danych jest całkowicie dobrowolne. Osoba, która przystąpiła do Konkursu (dalej: „Uczestnik”) jest związana warunkami Regulaminu i go akceptuje.</w:t>
      </w:r>
    </w:p>
    <w:p w:rsidR="00B373D6" w:rsidRPr="009A4D7F" w:rsidRDefault="00B373D6" w:rsidP="00C14BCA">
      <w:pPr>
        <w:pStyle w:val="Akapitzlist"/>
        <w:numPr>
          <w:ilvl w:val="0"/>
          <w:numId w:val="7"/>
        </w:numPr>
        <w:spacing w:line="240" w:lineRule="auto"/>
        <w:jc w:val="both"/>
      </w:pPr>
      <w:r w:rsidRPr="009A4D7F">
        <w:t>Udział w Konkursie jest jednoznaczny z zapoznaniem się i akceptacją Regulaminu.</w:t>
      </w:r>
    </w:p>
    <w:p w:rsidR="00B373D6" w:rsidRPr="009A4D7F" w:rsidRDefault="00B373D6" w:rsidP="00C14BCA">
      <w:pPr>
        <w:spacing w:line="240" w:lineRule="auto"/>
        <w:ind w:left="360"/>
        <w:jc w:val="both"/>
      </w:pPr>
    </w:p>
    <w:p w:rsidR="00B373D6" w:rsidRPr="009A4D7F" w:rsidRDefault="00B373D6" w:rsidP="00C14BCA">
      <w:pPr>
        <w:spacing w:line="240" w:lineRule="auto"/>
        <w:jc w:val="center"/>
      </w:pPr>
      <w:r w:rsidRPr="009A4D7F">
        <w:t>§3</w:t>
      </w:r>
    </w:p>
    <w:p w:rsidR="00B373D6" w:rsidRPr="009A4D7F" w:rsidRDefault="00B373D6" w:rsidP="00C14BCA">
      <w:pPr>
        <w:spacing w:line="240" w:lineRule="auto"/>
        <w:jc w:val="center"/>
      </w:pPr>
      <w:r w:rsidRPr="009A4D7F">
        <w:t>Zasady i przebieg konkursu</w:t>
      </w:r>
    </w:p>
    <w:p w:rsidR="00B373D6" w:rsidRPr="009A4D7F" w:rsidRDefault="00B373D6" w:rsidP="00C14BCA">
      <w:pPr>
        <w:pStyle w:val="Akapitzlist"/>
        <w:numPr>
          <w:ilvl w:val="0"/>
          <w:numId w:val="10"/>
        </w:numPr>
        <w:spacing w:line="240" w:lineRule="auto"/>
        <w:jc w:val="both"/>
      </w:pPr>
      <w:r w:rsidRPr="009A4D7F">
        <w:t xml:space="preserve">Uczestnik konkursu zobowiązany jest dostarczyć pracę do </w:t>
      </w:r>
      <w:r w:rsidR="00FA619E">
        <w:t xml:space="preserve">Wydziału Konsularnego Ambasady </w:t>
      </w:r>
      <w:r w:rsidR="00FA619E" w:rsidRPr="009A4D7F">
        <w:t xml:space="preserve">RP </w:t>
      </w:r>
      <w:r w:rsidR="00FA619E">
        <w:t xml:space="preserve">w Kijowie (ul. Chmielnickiego 60) </w:t>
      </w:r>
      <w:r w:rsidR="00FA619E" w:rsidRPr="009A4D7F">
        <w:t xml:space="preserve">do </w:t>
      </w:r>
      <w:r w:rsidR="00FA619E">
        <w:t xml:space="preserve">godz. 15.00 dn. </w:t>
      </w:r>
      <w:r w:rsidR="00FA619E" w:rsidRPr="009A4D7F">
        <w:t>15.11.br</w:t>
      </w:r>
    </w:p>
    <w:p w:rsidR="00C14BCA" w:rsidRDefault="00B373D6" w:rsidP="00C14BCA">
      <w:pPr>
        <w:pStyle w:val="Akapitzlist"/>
        <w:numPr>
          <w:ilvl w:val="0"/>
          <w:numId w:val="10"/>
        </w:numPr>
        <w:spacing w:line="240" w:lineRule="auto"/>
        <w:jc w:val="both"/>
      </w:pPr>
      <w:r w:rsidRPr="009A4D7F">
        <w:t>Prace uczestników oceniane będą przez Komisję, która w swoj</w:t>
      </w:r>
      <w:r w:rsidR="00C14BCA">
        <w:t>ej ocenie będzie uwzględniać</w:t>
      </w:r>
      <w:r w:rsidR="000454FD">
        <w:t xml:space="preserve"> w szczególności</w:t>
      </w:r>
      <w:r w:rsidR="00C14BCA">
        <w:t>:</w:t>
      </w:r>
    </w:p>
    <w:p w:rsidR="00B373D6" w:rsidRPr="009A4D7F" w:rsidRDefault="00B373D6" w:rsidP="00C14BCA">
      <w:pPr>
        <w:pStyle w:val="Akapitzlist"/>
        <w:numPr>
          <w:ilvl w:val="1"/>
          <w:numId w:val="10"/>
        </w:numPr>
        <w:spacing w:line="240" w:lineRule="auto"/>
        <w:jc w:val="both"/>
      </w:pPr>
      <w:r w:rsidRPr="009A4D7F">
        <w:t>poziom artystyczny wykonanej pracy</w:t>
      </w:r>
      <w:r w:rsidR="00EC5AB0" w:rsidRPr="009A4D7F">
        <w:t>;</w:t>
      </w:r>
      <w:r w:rsidRPr="009A4D7F">
        <w:t xml:space="preserve"> </w:t>
      </w:r>
    </w:p>
    <w:p w:rsidR="00B373D6" w:rsidRPr="009A4D7F" w:rsidRDefault="00B373D6" w:rsidP="00C14BCA">
      <w:pPr>
        <w:pStyle w:val="Akapitzlist"/>
        <w:numPr>
          <w:ilvl w:val="1"/>
          <w:numId w:val="10"/>
        </w:numPr>
        <w:spacing w:line="240" w:lineRule="auto"/>
        <w:jc w:val="both"/>
      </w:pPr>
      <w:r w:rsidRPr="009A4D7F">
        <w:t>oryginalność</w:t>
      </w:r>
      <w:r w:rsidR="00EC5AB0" w:rsidRPr="009A4D7F">
        <w:t>;</w:t>
      </w:r>
      <w:r w:rsidRPr="009A4D7F">
        <w:t xml:space="preserve"> </w:t>
      </w:r>
    </w:p>
    <w:p w:rsidR="00B373D6" w:rsidRPr="009A4D7F" w:rsidRDefault="00B373D6" w:rsidP="00C14BCA">
      <w:pPr>
        <w:pStyle w:val="Akapitzlist"/>
        <w:numPr>
          <w:ilvl w:val="1"/>
          <w:numId w:val="10"/>
        </w:numPr>
        <w:spacing w:line="240" w:lineRule="auto"/>
        <w:jc w:val="both"/>
      </w:pPr>
      <w:r w:rsidRPr="009A4D7F">
        <w:t>pomysłowość</w:t>
      </w:r>
      <w:r w:rsidR="00EC5AB0" w:rsidRPr="009A4D7F">
        <w:t>;</w:t>
      </w:r>
      <w:r w:rsidRPr="009A4D7F">
        <w:t xml:space="preserve"> </w:t>
      </w:r>
    </w:p>
    <w:p w:rsidR="00B373D6" w:rsidRPr="009A4D7F" w:rsidRDefault="00B373D6" w:rsidP="00C14BCA">
      <w:pPr>
        <w:pStyle w:val="Akapitzlist"/>
        <w:numPr>
          <w:ilvl w:val="1"/>
          <w:numId w:val="10"/>
        </w:numPr>
        <w:spacing w:line="240" w:lineRule="auto"/>
        <w:jc w:val="both"/>
      </w:pPr>
      <w:r w:rsidRPr="009A4D7F">
        <w:t>pracochłonność</w:t>
      </w:r>
      <w:r w:rsidR="00EC5AB0" w:rsidRPr="009A4D7F">
        <w:t>;</w:t>
      </w:r>
      <w:r w:rsidRPr="009A4D7F">
        <w:t xml:space="preserve"> </w:t>
      </w:r>
    </w:p>
    <w:p w:rsidR="00B373D6" w:rsidRPr="009A4D7F" w:rsidRDefault="00B373D6" w:rsidP="00C14BCA">
      <w:pPr>
        <w:pStyle w:val="Akapitzlist"/>
        <w:numPr>
          <w:ilvl w:val="1"/>
          <w:numId w:val="10"/>
        </w:numPr>
        <w:spacing w:line="240" w:lineRule="auto"/>
        <w:jc w:val="both"/>
      </w:pPr>
      <w:r w:rsidRPr="009A4D7F">
        <w:t>estetykę wykonania</w:t>
      </w:r>
      <w:r w:rsidR="00EC5AB0" w:rsidRPr="009A4D7F">
        <w:t>;</w:t>
      </w:r>
    </w:p>
    <w:p w:rsidR="00EC5AB0" w:rsidRPr="009A4D7F" w:rsidRDefault="00B373D6" w:rsidP="00C14BCA">
      <w:pPr>
        <w:pStyle w:val="Akapitzlist"/>
        <w:numPr>
          <w:ilvl w:val="1"/>
          <w:numId w:val="10"/>
        </w:numPr>
        <w:spacing w:line="240" w:lineRule="auto"/>
        <w:jc w:val="both"/>
      </w:pPr>
      <w:r w:rsidRPr="009A4D7F">
        <w:t>nawiązanie do bożonarodzeniowych, polskich tradycji</w:t>
      </w:r>
      <w:r w:rsidR="00EC5AB0" w:rsidRPr="009A4D7F">
        <w:t>.</w:t>
      </w:r>
    </w:p>
    <w:p w:rsidR="008B0845" w:rsidRDefault="008B0845" w:rsidP="00C14BCA">
      <w:pPr>
        <w:pStyle w:val="Akapitzlist"/>
        <w:numPr>
          <w:ilvl w:val="0"/>
          <w:numId w:val="10"/>
        </w:numPr>
        <w:spacing w:line="240" w:lineRule="auto"/>
        <w:jc w:val="both"/>
      </w:pPr>
      <w:r w:rsidRPr="009A4D7F">
        <w:t>W jury zasiądą przedstawiciele Ambasady Rzeczypospolitej w Kijowie.</w:t>
      </w:r>
    </w:p>
    <w:p w:rsidR="00FA619E" w:rsidRPr="009A4D7F" w:rsidRDefault="00FA619E" w:rsidP="00C14BCA">
      <w:pPr>
        <w:pStyle w:val="Akapitzlist"/>
        <w:numPr>
          <w:ilvl w:val="0"/>
          <w:numId w:val="10"/>
        </w:numPr>
        <w:spacing w:line="240" w:lineRule="auto"/>
        <w:jc w:val="both"/>
      </w:pPr>
      <w:r w:rsidRPr="009A4D7F">
        <w:lastRenderedPageBreak/>
        <w:t xml:space="preserve">Konkurs zostanie rozstrzygnięty do </w:t>
      </w:r>
      <w:r>
        <w:t>22.11.br.</w:t>
      </w:r>
    </w:p>
    <w:p w:rsidR="008B0845" w:rsidRPr="009A4D7F" w:rsidRDefault="008B0845" w:rsidP="00C14BCA">
      <w:pPr>
        <w:pStyle w:val="Akapitzlist"/>
        <w:numPr>
          <w:ilvl w:val="0"/>
          <w:numId w:val="10"/>
        </w:numPr>
        <w:spacing w:line="240" w:lineRule="auto"/>
        <w:jc w:val="both"/>
      </w:pPr>
      <w:r w:rsidRPr="009A4D7F">
        <w:t>Naj</w:t>
      </w:r>
      <w:r w:rsidR="00FA619E">
        <w:t>wyżej ocenione</w:t>
      </w:r>
      <w:r w:rsidRPr="009A4D7F">
        <w:t xml:space="preserve"> prace zostaną </w:t>
      </w:r>
      <w:r w:rsidR="009A4D7F" w:rsidRPr="009A4D7F">
        <w:t>nagrodzone</w:t>
      </w:r>
      <w:r w:rsidRPr="009A4D7F">
        <w:t>.</w:t>
      </w:r>
    </w:p>
    <w:p w:rsidR="008B0845" w:rsidRPr="009A4D7F" w:rsidRDefault="008B0845" w:rsidP="00C14BCA">
      <w:pPr>
        <w:pStyle w:val="Akapitzlist"/>
        <w:numPr>
          <w:ilvl w:val="0"/>
          <w:numId w:val="10"/>
        </w:numPr>
        <w:spacing w:line="240" w:lineRule="auto"/>
        <w:jc w:val="both"/>
      </w:pPr>
      <w:r w:rsidRPr="009A4D7F">
        <w:t xml:space="preserve">Wybrana </w:t>
      </w:r>
      <w:r w:rsidR="00FA619E">
        <w:t>kartki zostaną wysłane</w:t>
      </w:r>
      <w:r w:rsidRPr="009A4D7F">
        <w:t xml:space="preserve"> </w:t>
      </w:r>
      <w:r w:rsidR="00FA619E">
        <w:t xml:space="preserve">przez Ambasadora RP na Ukrainie </w:t>
      </w:r>
      <w:r w:rsidRPr="009A4D7F">
        <w:t>do Polski.</w:t>
      </w:r>
    </w:p>
    <w:p w:rsidR="009A4D7F" w:rsidRDefault="009A4D7F" w:rsidP="00C14BCA">
      <w:pPr>
        <w:pStyle w:val="Akapitzlist"/>
        <w:spacing w:line="240" w:lineRule="auto"/>
        <w:jc w:val="both"/>
      </w:pPr>
    </w:p>
    <w:p w:rsidR="00416BD3" w:rsidRDefault="00416BD3" w:rsidP="00C14BCA">
      <w:pPr>
        <w:pStyle w:val="Akapitzlist"/>
        <w:spacing w:line="240" w:lineRule="auto"/>
        <w:jc w:val="center"/>
      </w:pPr>
      <w:r w:rsidRPr="009A4D7F">
        <w:t>§4</w:t>
      </w:r>
    </w:p>
    <w:p w:rsidR="009A4D7F" w:rsidRDefault="009A4D7F" w:rsidP="00C14BCA">
      <w:pPr>
        <w:pStyle w:val="Akapitzlist"/>
        <w:spacing w:line="240" w:lineRule="auto"/>
        <w:jc w:val="center"/>
      </w:pPr>
      <w:r>
        <w:t>Prawa własności intelektualnej</w:t>
      </w:r>
    </w:p>
    <w:p w:rsidR="009A4D7F" w:rsidRDefault="009A4D7F" w:rsidP="00C14BCA">
      <w:pPr>
        <w:pStyle w:val="Akapitzlist"/>
        <w:spacing w:line="240" w:lineRule="auto"/>
        <w:jc w:val="both"/>
      </w:pPr>
    </w:p>
    <w:p w:rsidR="00416BD3" w:rsidRPr="009A4D7F" w:rsidRDefault="00416BD3" w:rsidP="00C14BCA">
      <w:pPr>
        <w:pStyle w:val="Akapitzlist"/>
        <w:numPr>
          <w:ilvl w:val="0"/>
          <w:numId w:val="11"/>
        </w:numPr>
        <w:spacing w:line="240" w:lineRule="auto"/>
        <w:jc w:val="both"/>
      </w:pPr>
      <w:r w:rsidRPr="009A4D7F">
        <w:t>Uczestnik konkursu zezwala na wykorzystanie i przetwarzanie informacji osobowych umieszczonych na kartce</w:t>
      </w:r>
    </w:p>
    <w:p w:rsidR="00416BD3" w:rsidRPr="009A4D7F" w:rsidRDefault="00416BD3" w:rsidP="00C14BCA">
      <w:pPr>
        <w:pStyle w:val="Akapitzlist"/>
        <w:numPr>
          <w:ilvl w:val="0"/>
          <w:numId w:val="11"/>
        </w:numPr>
        <w:spacing w:line="240" w:lineRule="auto"/>
        <w:jc w:val="both"/>
      </w:pPr>
      <w:r w:rsidRPr="009A4D7F">
        <w:t xml:space="preserve">Uczestnik wyraża zgodę na wykorzystanie przez organizatora materiałów dostarczonych do konkursu do działań informacyjno-promocyjnych. </w:t>
      </w:r>
    </w:p>
    <w:p w:rsidR="00800013" w:rsidRPr="009A4D7F" w:rsidRDefault="00416BD3" w:rsidP="00C14BCA">
      <w:pPr>
        <w:pStyle w:val="Akapitzlist"/>
        <w:numPr>
          <w:ilvl w:val="0"/>
          <w:numId w:val="11"/>
        </w:numPr>
        <w:spacing w:line="240" w:lineRule="auto"/>
        <w:jc w:val="both"/>
      </w:pPr>
      <w:r w:rsidRPr="009A4D7F">
        <w:t xml:space="preserve">Sprawy nie ujęte w regulaminie rozstrzyga organizator. </w:t>
      </w:r>
    </w:p>
    <w:p w:rsidR="00800013" w:rsidRPr="009A4D7F" w:rsidRDefault="00416BD3" w:rsidP="00C14BCA">
      <w:pPr>
        <w:pStyle w:val="Akapitzlist"/>
        <w:numPr>
          <w:ilvl w:val="0"/>
          <w:numId w:val="11"/>
        </w:numPr>
        <w:spacing w:line="240" w:lineRule="auto"/>
        <w:jc w:val="both"/>
      </w:pPr>
      <w:r w:rsidRPr="009A4D7F">
        <w:t xml:space="preserve">Organizator zastrzega sobie prawo zmian w regulaminie, jeżeli nastąpi taka konieczność i prawo ostatecznej interpretacji powyższego regulaminu. </w:t>
      </w:r>
    </w:p>
    <w:p w:rsidR="00416BD3" w:rsidRPr="009A4D7F" w:rsidRDefault="00416BD3" w:rsidP="00C14BCA">
      <w:pPr>
        <w:pStyle w:val="Akapitzlist"/>
        <w:numPr>
          <w:ilvl w:val="0"/>
          <w:numId w:val="11"/>
        </w:numPr>
        <w:spacing w:line="240" w:lineRule="auto"/>
        <w:jc w:val="both"/>
      </w:pPr>
      <w:r w:rsidRPr="009A4D7F">
        <w:t>Organizator konkursu zastrzega sobie prawo do bezpłatnej publikacji, druku</w:t>
      </w:r>
      <w:r w:rsidR="00521C10" w:rsidRPr="009A4D7F">
        <w:t>, powielania</w:t>
      </w:r>
      <w:r w:rsidRPr="009A4D7F">
        <w:t xml:space="preserve"> </w:t>
      </w:r>
      <w:r w:rsidR="00521C10" w:rsidRPr="009A4D7F">
        <w:t>oraz wysyłki ka</w:t>
      </w:r>
      <w:r w:rsidR="00800013" w:rsidRPr="009A4D7F">
        <w:t>rtek.</w:t>
      </w:r>
    </w:p>
    <w:p w:rsidR="00416BD3" w:rsidRDefault="00416BD3" w:rsidP="00C14BCA">
      <w:pPr>
        <w:spacing w:line="240" w:lineRule="auto"/>
        <w:ind w:left="360"/>
        <w:jc w:val="both"/>
      </w:pPr>
    </w:p>
    <w:p w:rsidR="008B0845" w:rsidRDefault="00CD6115" w:rsidP="00C14BCA">
      <w:pPr>
        <w:spacing w:line="240" w:lineRule="auto"/>
        <w:jc w:val="both"/>
      </w:pPr>
      <w:r>
        <w:t>Rys. 1 Format kartki</w:t>
      </w:r>
    </w:p>
    <w:p w:rsidR="00EC5AB0" w:rsidRDefault="00EC5AB0" w:rsidP="00C14BCA">
      <w:pPr>
        <w:pStyle w:val="Akapitzlist"/>
        <w:spacing w:line="240" w:lineRule="auto"/>
        <w:jc w:val="both"/>
      </w:pPr>
    </w:p>
    <w:p w:rsidR="00EC5AB0" w:rsidRDefault="00CD6115" w:rsidP="00C14BCA">
      <w:pPr>
        <w:spacing w:line="240" w:lineRule="auto"/>
        <w:jc w:val="both"/>
      </w:pPr>
      <w:r>
        <w:rPr>
          <w:noProof/>
          <w:lang w:eastAsia="pl-PL"/>
        </w:rPr>
        <w:drawing>
          <wp:inline distT="0" distB="0" distL="0" distR="0">
            <wp:extent cx="1272540" cy="169926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zor_kartk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819" w:rsidRDefault="00335819" w:rsidP="00C14BCA">
      <w:pPr>
        <w:spacing w:line="240" w:lineRule="auto"/>
        <w:jc w:val="both"/>
      </w:pPr>
    </w:p>
    <w:p w:rsidR="00335819" w:rsidRDefault="00335819" w:rsidP="00C14BCA">
      <w:pPr>
        <w:spacing w:line="240" w:lineRule="auto"/>
        <w:jc w:val="both"/>
      </w:pPr>
    </w:p>
    <w:p w:rsidR="00F80555" w:rsidRDefault="00F80555" w:rsidP="00C14BCA">
      <w:pPr>
        <w:spacing w:line="240" w:lineRule="auto"/>
        <w:jc w:val="both"/>
      </w:pPr>
    </w:p>
    <w:p w:rsidR="00E575C2" w:rsidRDefault="00E575C2" w:rsidP="00E575C2">
      <w:pPr>
        <w:spacing w:before="60" w:after="60"/>
        <w:jc w:val="both"/>
        <w:rPr>
          <w:rFonts w:ascii="Calibri" w:hAnsi="Calibri" w:cs="Arial"/>
          <w:b/>
          <w:lang w:eastAsia="pl-PL"/>
        </w:rPr>
      </w:pPr>
    </w:p>
    <w:p w:rsidR="00E575C2" w:rsidRDefault="00E575C2" w:rsidP="00E575C2">
      <w:pPr>
        <w:spacing w:before="60" w:after="60"/>
        <w:jc w:val="center"/>
        <w:rPr>
          <w:rFonts w:ascii="Calibri" w:hAnsi="Calibri" w:cs="Arial"/>
          <w:b/>
          <w:lang w:eastAsia="pl-PL"/>
        </w:rPr>
      </w:pPr>
      <w:r w:rsidRPr="008A7107">
        <w:rPr>
          <w:rFonts w:ascii="Calibri" w:hAnsi="Calibri" w:cs="Arial"/>
          <w:b/>
          <w:lang w:eastAsia="pl-PL"/>
        </w:rPr>
        <w:t xml:space="preserve">Informacja dotycząca przetwarzania danych osobowych </w:t>
      </w:r>
      <w:r w:rsidRPr="008A7107">
        <w:rPr>
          <w:rFonts w:ascii="Calibri" w:hAnsi="Calibri" w:cs="Arial"/>
          <w:b/>
          <w:lang w:eastAsia="pl-PL"/>
        </w:rPr>
        <w:br/>
        <w:t>przez placówkę zagraniczną i Ministerstwo Spraw Zagranicznych</w:t>
      </w:r>
    </w:p>
    <w:p w:rsidR="00E575C2" w:rsidRPr="008A7107" w:rsidRDefault="00E575C2" w:rsidP="00E575C2">
      <w:pPr>
        <w:spacing w:before="60" w:after="60"/>
        <w:jc w:val="both"/>
        <w:rPr>
          <w:rFonts w:ascii="Calibri" w:hAnsi="Calibri" w:cs="Arial"/>
          <w:b/>
          <w:lang w:eastAsia="pl-PL"/>
        </w:rPr>
      </w:pPr>
    </w:p>
    <w:p w:rsidR="00E575C2" w:rsidRPr="008A7107" w:rsidRDefault="00E575C2" w:rsidP="00E575C2">
      <w:pPr>
        <w:spacing w:before="60" w:after="60"/>
        <w:jc w:val="both"/>
        <w:rPr>
          <w:rFonts w:ascii="Calibri" w:hAnsi="Calibri" w:cs="Arial"/>
          <w:lang w:eastAsia="pl-PL"/>
        </w:rPr>
      </w:pPr>
      <w:r w:rsidRPr="008A7107">
        <w:rPr>
          <w:rFonts w:ascii="Calibri" w:hAnsi="Calibri" w:cs="Arial"/>
          <w:lang w:eastAsia="pl-PL"/>
        </w:rPr>
        <w:t>Niniejsza informacja stanowi wykonanie obowiązku określonego w art. 14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A7107">
        <w:rPr>
          <w:rFonts w:ascii="Calibri" w:eastAsia="Times New Roman" w:hAnsi="Calibri" w:cs="Arial"/>
          <w:lang w:eastAsia="pl-PL"/>
        </w:rPr>
        <w:t>, zwanego dalej „RODO”.</w:t>
      </w:r>
    </w:p>
    <w:p w:rsidR="00E575C2" w:rsidRPr="008A7107" w:rsidRDefault="00E575C2" w:rsidP="00E575C2">
      <w:pPr>
        <w:numPr>
          <w:ilvl w:val="0"/>
          <w:numId w:val="12"/>
        </w:numPr>
        <w:spacing w:before="60" w:after="0" w:line="276" w:lineRule="auto"/>
        <w:jc w:val="both"/>
        <w:rPr>
          <w:rFonts w:ascii="Calibri" w:hAnsi="Calibri"/>
        </w:rPr>
      </w:pPr>
      <w:r w:rsidRPr="008A7107">
        <w:rPr>
          <w:rFonts w:ascii="Calibri" w:hAnsi="Calibri"/>
        </w:rPr>
        <w:t xml:space="preserve">Administratorem, w rozumieniu art. 4 pkt 7 RODO, danych osobowych jest Minister Spraw Zagranicznych, a wykonującym obowiązki administratora jest dyrektor Współpracy z Polonią i Polakami za Granicą, z siedzibą w Polsce, w Warszawie przy </w:t>
      </w:r>
      <w:r>
        <w:rPr>
          <w:rFonts w:ascii="Calibri" w:hAnsi="Calibri"/>
        </w:rPr>
        <w:t xml:space="preserve">Al. J. Ch. Szucha 23 </w:t>
      </w:r>
      <w:r w:rsidRPr="008A7107">
        <w:rPr>
          <w:rFonts w:ascii="Calibri" w:hAnsi="Calibri"/>
        </w:rPr>
        <w:t xml:space="preserve">oraz kierownika placówki zagranicznej -  </w:t>
      </w:r>
      <w:r>
        <w:rPr>
          <w:rFonts w:ascii="Calibri" w:hAnsi="Calibri"/>
        </w:rPr>
        <w:t>Ambasady RP w Kijowie.</w:t>
      </w:r>
    </w:p>
    <w:p w:rsidR="00E575C2" w:rsidRPr="008A7107" w:rsidRDefault="00E575C2" w:rsidP="00E575C2">
      <w:pPr>
        <w:numPr>
          <w:ilvl w:val="0"/>
          <w:numId w:val="12"/>
        </w:numPr>
        <w:spacing w:before="60" w:after="0" w:line="276" w:lineRule="auto"/>
        <w:jc w:val="both"/>
        <w:rPr>
          <w:rFonts w:ascii="Calibri" w:hAnsi="Calibri"/>
        </w:rPr>
      </w:pPr>
      <w:r w:rsidRPr="008A7107">
        <w:rPr>
          <w:rFonts w:ascii="Calibri" w:hAnsi="Calibri"/>
        </w:rPr>
        <w:lastRenderedPageBreak/>
        <w:t>Minister Spraw Zagranicznych powołał Inspektora Ochrony Danych (IOD), który realizuje swoje obowiązki w odniesieniu do danych przetwarzanych w Ministerstwie Spraw Zagranicznych i placówkach zagranicznych.  Dane kontaktowe IOD:</w:t>
      </w:r>
    </w:p>
    <w:p w:rsidR="00E575C2" w:rsidRPr="008A7107" w:rsidRDefault="00E575C2" w:rsidP="00E575C2">
      <w:pPr>
        <w:spacing w:after="0"/>
        <w:ind w:left="720"/>
        <w:jc w:val="both"/>
        <w:rPr>
          <w:rFonts w:ascii="Calibri" w:hAnsi="Calibri"/>
        </w:rPr>
      </w:pPr>
      <w:r w:rsidRPr="008A7107">
        <w:rPr>
          <w:rFonts w:ascii="Calibri" w:hAnsi="Calibri"/>
        </w:rPr>
        <w:t xml:space="preserve">adres siedziby: Al. J. Ch. Szucha 23, 00-580 Warszawa </w:t>
      </w:r>
    </w:p>
    <w:p w:rsidR="00E575C2" w:rsidRPr="008A7107" w:rsidRDefault="00E575C2" w:rsidP="00E575C2">
      <w:pPr>
        <w:spacing w:after="0"/>
        <w:ind w:left="720"/>
        <w:jc w:val="both"/>
        <w:rPr>
          <w:rFonts w:ascii="Calibri" w:hAnsi="Calibri"/>
        </w:rPr>
      </w:pPr>
      <w:r w:rsidRPr="008A7107">
        <w:rPr>
          <w:rFonts w:ascii="Calibri" w:hAnsi="Calibri"/>
        </w:rPr>
        <w:t>adres  e-mail: iod@msz.gov.pl.</w:t>
      </w:r>
    </w:p>
    <w:p w:rsidR="00E575C2" w:rsidRPr="008A7107" w:rsidRDefault="00E575C2" w:rsidP="00E575C2">
      <w:pPr>
        <w:numPr>
          <w:ilvl w:val="0"/>
          <w:numId w:val="12"/>
        </w:numPr>
        <w:spacing w:before="60" w:after="0" w:line="276" w:lineRule="auto"/>
        <w:jc w:val="both"/>
        <w:rPr>
          <w:rFonts w:ascii="Calibri" w:hAnsi="Calibri"/>
        </w:rPr>
      </w:pPr>
      <w:r w:rsidRPr="008A7107">
        <w:rPr>
          <w:rFonts w:ascii="Calibri" w:hAnsi="Calibri"/>
        </w:rPr>
        <w:t>Dane osobowe będą przetwarzane przez placówkę zagraniczną i MSZ na podstawie art. 6 ust. 1 lit. e RODO w celu realizacji zadania publicznego dot. współpracy z Polonia i Polakami za Granicą (na podstawie ustawy z dn. 4.09.1997 r. o działach administracji rządowej).</w:t>
      </w:r>
    </w:p>
    <w:p w:rsidR="00E575C2" w:rsidRPr="008A7107" w:rsidRDefault="00E575C2" w:rsidP="00E575C2">
      <w:pPr>
        <w:numPr>
          <w:ilvl w:val="0"/>
          <w:numId w:val="12"/>
        </w:numPr>
        <w:spacing w:before="60" w:after="0" w:line="276" w:lineRule="auto"/>
        <w:jc w:val="both"/>
        <w:rPr>
          <w:rFonts w:ascii="Calibri" w:hAnsi="Calibri"/>
        </w:rPr>
      </w:pPr>
      <w:r w:rsidRPr="008A7107">
        <w:rPr>
          <w:rFonts w:ascii="Calibri" w:hAnsi="Calibri"/>
        </w:rPr>
        <w:t>Zakres przetwarzanych danych obejmuje:</w:t>
      </w:r>
    </w:p>
    <w:p w:rsidR="00E575C2" w:rsidRPr="008A7107" w:rsidRDefault="00E575C2" w:rsidP="00E575C2">
      <w:pPr>
        <w:numPr>
          <w:ilvl w:val="0"/>
          <w:numId w:val="13"/>
        </w:numPr>
        <w:spacing w:before="60" w:after="0" w:line="276" w:lineRule="auto"/>
        <w:jc w:val="both"/>
        <w:rPr>
          <w:rFonts w:ascii="Calibri" w:hAnsi="Calibri"/>
        </w:rPr>
      </w:pPr>
      <w:r w:rsidRPr="008A7107">
        <w:rPr>
          <w:rFonts w:ascii="Calibri" w:hAnsi="Calibri"/>
        </w:rPr>
        <w:t>imię i nazwisko,</w:t>
      </w:r>
    </w:p>
    <w:p w:rsidR="00E575C2" w:rsidRPr="008A7107" w:rsidRDefault="00E575C2" w:rsidP="00E575C2">
      <w:pPr>
        <w:numPr>
          <w:ilvl w:val="0"/>
          <w:numId w:val="12"/>
        </w:numPr>
        <w:spacing w:before="60" w:after="0" w:line="276" w:lineRule="auto"/>
        <w:jc w:val="both"/>
        <w:rPr>
          <w:rFonts w:ascii="Calibri" w:hAnsi="Calibri"/>
        </w:rPr>
      </w:pPr>
      <w:r w:rsidRPr="008A7107">
        <w:rPr>
          <w:rFonts w:ascii="Calibri" w:hAnsi="Calibri"/>
        </w:rPr>
        <w:t xml:space="preserve">Dostęp do danych posiadają wyłącznie uprawnieni pracownicy placówki zagranicznej </w:t>
      </w:r>
      <w:r>
        <w:rPr>
          <w:rFonts w:ascii="Calibri" w:hAnsi="Calibri"/>
        </w:rPr>
        <w:br/>
      </w:r>
      <w:r w:rsidRPr="008A7107">
        <w:rPr>
          <w:rFonts w:ascii="Calibri" w:hAnsi="Calibri"/>
        </w:rPr>
        <w:t xml:space="preserve">i Ministerstwa Spraw Zagranicznych. </w:t>
      </w:r>
    </w:p>
    <w:p w:rsidR="00E575C2" w:rsidRPr="008A7107" w:rsidRDefault="00E575C2" w:rsidP="00E575C2">
      <w:pPr>
        <w:numPr>
          <w:ilvl w:val="0"/>
          <w:numId w:val="12"/>
        </w:numPr>
        <w:spacing w:before="60" w:after="0" w:line="276" w:lineRule="auto"/>
        <w:jc w:val="both"/>
        <w:rPr>
          <w:rFonts w:ascii="Calibri" w:hAnsi="Calibri"/>
        </w:rPr>
      </w:pPr>
      <w:r w:rsidRPr="008A7107">
        <w:rPr>
          <w:rFonts w:ascii="Calibri" w:hAnsi="Calibri"/>
        </w:rPr>
        <w:t>Dane podlegają ochronie na podstawie przepisów RODO i nie mogą być udostępniane osobom trzecim, nieuprawnionym do dostępu do tych danych, a także nie będą przekazywane do państwa trzeciego, ani do organizacji międzynarodowej.</w:t>
      </w:r>
    </w:p>
    <w:p w:rsidR="00E575C2" w:rsidRPr="008A7107" w:rsidRDefault="00E575C2" w:rsidP="00E575C2">
      <w:pPr>
        <w:numPr>
          <w:ilvl w:val="0"/>
          <w:numId w:val="12"/>
        </w:numPr>
        <w:spacing w:before="60" w:after="0" w:line="276" w:lineRule="auto"/>
        <w:jc w:val="both"/>
        <w:rPr>
          <w:rFonts w:ascii="Calibri" w:hAnsi="Calibri"/>
        </w:rPr>
      </w:pPr>
      <w:r w:rsidRPr="008A7107">
        <w:rPr>
          <w:rFonts w:ascii="Calibri" w:hAnsi="Calibri"/>
        </w:rPr>
        <w:t xml:space="preserve">Dane osobowe będą przechowywane do czasu zakończenia </w:t>
      </w:r>
      <w:r>
        <w:rPr>
          <w:rFonts w:ascii="Calibri" w:hAnsi="Calibri"/>
        </w:rPr>
        <w:t xml:space="preserve">opiniowania </w:t>
      </w:r>
      <w:r w:rsidRPr="008A7107">
        <w:rPr>
          <w:rFonts w:ascii="Calibri" w:hAnsi="Calibri"/>
        </w:rPr>
        <w:t>zadania</w:t>
      </w:r>
      <w:r>
        <w:rPr>
          <w:rFonts w:ascii="Calibri" w:hAnsi="Calibri"/>
        </w:rPr>
        <w:t xml:space="preserve">/projektu, </w:t>
      </w:r>
      <w:r>
        <w:rPr>
          <w:rFonts w:ascii="Calibri" w:hAnsi="Calibri"/>
        </w:rPr>
        <w:br/>
      </w:r>
      <w:r w:rsidRPr="008A7107">
        <w:rPr>
          <w:rFonts w:ascii="Calibri" w:hAnsi="Calibri"/>
        </w:rPr>
        <w:t xml:space="preserve">a </w:t>
      </w:r>
      <w:r>
        <w:rPr>
          <w:rFonts w:ascii="Calibri" w:hAnsi="Calibri"/>
        </w:rPr>
        <w:t xml:space="preserve">następnie </w:t>
      </w:r>
      <w:r w:rsidRPr="008A7107">
        <w:rPr>
          <w:rFonts w:ascii="Calibri" w:hAnsi="Calibri"/>
        </w:rPr>
        <w:t xml:space="preserve">w celach archiwalnych, zgodnie z przepisami ustawy z dnia 14 lipca 1983 r. </w:t>
      </w:r>
      <w:r>
        <w:rPr>
          <w:rFonts w:ascii="Calibri" w:hAnsi="Calibri"/>
        </w:rPr>
        <w:br/>
      </w:r>
      <w:r w:rsidRPr="008A7107">
        <w:rPr>
          <w:rFonts w:ascii="Calibri" w:hAnsi="Calibri"/>
        </w:rPr>
        <w:t xml:space="preserve">o narodowym zasobie archiwalnym i archiwach (Dz. U. 2018, poz. 217, z późn.zm.). </w:t>
      </w:r>
    </w:p>
    <w:p w:rsidR="00E575C2" w:rsidRPr="00F4217F" w:rsidRDefault="00E575C2" w:rsidP="00E575C2">
      <w:pPr>
        <w:numPr>
          <w:ilvl w:val="0"/>
          <w:numId w:val="12"/>
        </w:numPr>
        <w:spacing w:before="60" w:after="0" w:line="276" w:lineRule="auto"/>
        <w:jc w:val="both"/>
        <w:rPr>
          <w:rFonts w:ascii="Calibri" w:hAnsi="Calibri"/>
        </w:rPr>
      </w:pPr>
      <w:r w:rsidRPr="008A7107">
        <w:rPr>
          <w:rFonts w:ascii="Calibri" w:hAnsi="Calibri"/>
        </w:rPr>
        <w:t xml:space="preserve">Osobie, której dane dotyczą, przysługuje prawo do kontroli przetwarzania danych, określone </w:t>
      </w:r>
      <w:r>
        <w:rPr>
          <w:rFonts w:ascii="Calibri" w:hAnsi="Calibri"/>
        </w:rPr>
        <w:br/>
      </w:r>
      <w:r w:rsidRPr="00F4217F">
        <w:rPr>
          <w:rFonts w:ascii="Calibri" w:hAnsi="Calibri"/>
        </w:rPr>
        <w:t xml:space="preserve">w art. 15-16 w szczególności prawo dostępu do treści swoich danych osobowych i ich sprostowania oraz w art. 17-18 i 21 RODO – prawo do usunięcia lub ograniczenia przetwarzania oraz prawo wniesienia sprzeciwu, o ile będą miały zastosowanie.  </w:t>
      </w:r>
    </w:p>
    <w:p w:rsidR="00E575C2" w:rsidRPr="008A7107" w:rsidRDefault="00E575C2" w:rsidP="00E575C2">
      <w:pPr>
        <w:numPr>
          <w:ilvl w:val="0"/>
          <w:numId w:val="12"/>
        </w:numPr>
        <w:spacing w:before="60" w:after="0" w:line="276" w:lineRule="auto"/>
        <w:jc w:val="both"/>
        <w:rPr>
          <w:rFonts w:ascii="Calibri" w:hAnsi="Calibri"/>
        </w:rPr>
      </w:pPr>
      <w:r w:rsidRPr="008A7107">
        <w:rPr>
          <w:rFonts w:ascii="Calibri" w:hAnsi="Calibri"/>
        </w:rPr>
        <w:t>Dane nie będą przetwarzane w sposób zautomatyzowany, który będzie miał wpływ na podejmowanie decyzji mogących wywołać skutki prawne lub w podobny sposób istotnie na nią wpłynąć. Dane nie będą poddawane profilowaniu.</w:t>
      </w:r>
    </w:p>
    <w:p w:rsidR="00E575C2" w:rsidRPr="008A7107" w:rsidRDefault="00E575C2" w:rsidP="00E575C2">
      <w:pPr>
        <w:numPr>
          <w:ilvl w:val="0"/>
          <w:numId w:val="12"/>
        </w:numPr>
        <w:spacing w:before="60" w:after="0" w:line="276" w:lineRule="auto"/>
        <w:jc w:val="both"/>
        <w:rPr>
          <w:rFonts w:ascii="Calibri" w:hAnsi="Calibri"/>
        </w:rPr>
      </w:pPr>
      <w:r w:rsidRPr="008A7107">
        <w:rPr>
          <w:rFonts w:ascii="Calibri" w:hAnsi="Calibri"/>
        </w:rPr>
        <w:t xml:space="preserve">Osobie, której dane dotyczą przysługuje prawo wniesienia skargi do organu nadzorczego na adres: </w:t>
      </w:r>
    </w:p>
    <w:p w:rsidR="00E575C2" w:rsidRPr="008A7107" w:rsidRDefault="00E575C2" w:rsidP="00E575C2">
      <w:pPr>
        <w:spacing w:after="0"/>
        <w:ind w:left="720"/>
        <w:jc w:val="both"/>
        <w:rPr>
          <w:rFonts w:ascii="Calibri" w:hAnsi="Calibri"/>
        </w:rPr>
      </w:pPr>
      <w:r w:rsidRPr="008A7107">
        <w:rPr>
          <w:rFonts w:ascii="Calibri" w:hAnsi="Calibri"/>
        </w:rPr>
        <w:t xml:space="preserve">Prezes Urzędu Ochrony Danych Osobowych </w:t>
      </w:r>
    </w:p>
    <w:p w:rsidR="00E575C2" w:rsidRPr="008A7107" w:rsidRDefault="00E575C2" w:rsidP="00E575C2">
      <w:pPr>
        <w:spacing w:after="0"/>
        <w:ind w:left="720"/>
        <w:jc w:val="both"/>
        <w:rPr>
          <w:rFonts w:ascii="Calibri" w:hAnsi="Calibri"/>
        </w:rPr>
      </w:pPr>
      <w:r w:rsidRPr="008A7107">
        <w:rPr>
          <w:rFonts w:ascii="Calibri" w:hAnsi="Calibri"/>
        </w:rPr>
        <w:t xml:space="preserve">ul. Stawki 2 </w:t>
      </w:r>
    </w:p>
    <w:p w:rsidR="00E575C2" w:rsidRDefault="00E575C2" w:rsidP="00E575C2">
      <w:pPr>
        <w:spacing w:after="0"/>
        <w:ind w:left="720"/>
        <w:jc w:val="both"/>
      </w:pPr>
      <w:r w:rsidRPr="008A7107">
        <w:rPr>
          <w:rFonts w:ascii="Calibri" w:hAnsi="Calibri"/>
        </w:rPr>
        <w:t>00-193 Warszawa</w:t>
      </w:r>
    </w:p>
    <w:p w:rsidR="00E575C2" w:rsidRDefault="00E575C2" w:rsidP="00E575C2">
      <w:pPr>
        <w:spacing w:after="0"/>
        <w:jc w:val="both"/>
      </w:pPr>
    </w:p>
    <w:p w:rsidR="00F80555" w:rsidRDefault="00F80555" w:rsidP="00C14BCA">
      <w:pPr>
        <w:spacing w:line="240" w:lineRule="auto"/>
        <w:jc w:val="both"/>
      </w:pPr>
    </w:p>
    <w:p w:rsidR="00F80555" w:rsidRDefault="00F80555" w:rsidP="00C14BCA">
      <w:pPr>
        <w:spacing w:line="240" w:lineRule="auto"/>
        <w:jc w:val="both"/>
      </w:pPr>
    </w:p>
    <w:p w:rsidR="00F80555" w:rsidRDefault="00F80555" w:rsidP="00C14BCA">
      <w:pPr>
        <w:spacing w:line="240" w:lineRule="auto"/>
        <w:jc w:val="both"/>
      </w:pPr>
    </w:p>
    <w:p w:rsidR="00F80555" w:rsidRDefault="00F80555" w:rsidP="00C14BCA">
      <w:pPr>
        <w:spacing w:line="240" w:lineRule="auto"/>
        <w:jc w:val="both"/>
      </w:pPr>
      <w:bookmarkStart w:id="0" w:name="_GoBack"/>
      <w:bookmarkEnd w:id="0"/>
    </w:p>
    <w:sectPr w:rsidR="00F80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768"/>
    <w:multiLevelType w:val="hybridMultilevel"/>
    <w:tmpl w:val="A8AE87E0"/>
    <w:lvl w:ilvl="0" w:tplc="42424D62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CD6E1D"/>
    <w:multiLevelType w:val="hybridMultilevel"/>
    <w:tmpl w:val="20A6C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1338E"/>
    <w:multiLevelType w:val="hybridMultilevel"/>
    <w:tmpl w:val="CB701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301"/>
    <w:multiLevelType w:val="hybridMultilevel"/>
    <w:tmpl w:val="60841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F45B0"/>
    <w:multiLevelType w:val="hybridMultilevel"/>
    <w:tmpl w:val="863AD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43D5F"/>
    <w:multiLevelType w:val="hybridMultilevel"/>
    <w:tmpl w:val="ED3CBC08"/>
    <w:lvl w:ilvl="0" w:tplc="4CCA7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F64703"/>
    <w:multiLevelType w:val="hybridMultilevel"/>
    <w:tmpl w:val="08D88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77492"/>
    <w:multiLevelType w:val="hybridMultilevel"/>
    <w:tmpl w:val="BAE6866C"/>
    <w:lvl w:ilvl="0" w:tplc="4CCA78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C85B79"/>
    <w:multiLevelType w:val="hybridMultilevel"/>
    <w:tmpl w:val="E7C04B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F80CDE"/>
    <w:multiLevelType w:val="hybridMultilevel"/>
    <w:tmpl w:val="AC9A3B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5F873C0"/>
    <w:multiLevelType w:val="hybridMultilevel"/>
    <w:tmpl w:val="CB6A177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82333B6"/>
    <w:multiLevelType w:val="hybridMultilevel"/>
    <w:tmpl w:val="79344452"/>
    <w:lvl w:ilvl="0" w:tplc="7F82276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9391E"/>
    <w:multiLevelType w:val="hybridMultilevel"/>
    <w:tmpl w:val="CEBCC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2"/>
  </w:num>
  <w:num w:numId="5">
    <w:abstractNumId w:val="10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11"/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19"/>
    <w:rsid w:val="00022A87"/>
    <w:rsid w:val="000454FD"/>
    <w:rsid w:val="00335819"/>
    <w:rsid w:val="00416BD3"/>
    <w:rsid w:val="00521C10"/>
    <w:rsid w:val="00800013"/>
    <w:rsid w:val="008B0845"/>
    <w:rsid w:val="00936D01"/>
    <w:rsid w:val="009A4D7F"/>
    <w:rsid w:val="00A86F8C"/>
    <w:rsid w:val="00B373D6"/>
    <w:rsid w:val="00C14BCA"/>
    <w:rsid w:val="00C67FD4"/>
    <w:rsid w:val="00CD6115"/>
    <w:rsid w:val="00D97BBC"/>
    <w:rsid w:val="00E07265"/>
    <w:rsid w:val="00E575C2"/>
    <w:rsid w:val="00E84509"/>
    <w:rsid w:val="00EC5AB0"/>
    <w:rsid w:val="00F80555"/>
    <w:rsid w:val="00FA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D476"/>
  <w15:docId w15:val="{357D6511-5B53-46F7-AA88-B621242E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8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Giergoń Aleksandra</dc:creator>
  <cp:lastModifiedBy>Giergoń Aleksandra</cp:lastModifiedBy>
  <cp:revision>2</cp:revision>
  <dcterms:created xsi:type="dcterms:W3CDTF">2019-10-18T08:15:00Z</dcterms:created>
  <dcterms:modified xsi:type="dcterms:W3CDTF">2019-10-18T08:15:00Z</dcterms:modified>
</cp:coreProperties>
</file>