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B7" w:rsidRDefault="009F13B7" w:rsidP="00847159">
      <w:pPr>
        <w:pStyle w:val="2"/>
        <w:shd w:val="clear" w:color="auto" w:fill="FFFFFF"/>
        <w:spacing w:before="0" w:line="42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F13B7" w:rsidRPr="009F13B7" w:rsidRDefault="009F13B7" w:rsidP="00847159">
      <w:pPr>
        <w:pStyle w:val="2"/>
        <w:shd w:val="clear" w:color="auto" w:fill="FFFFFF"/>
        <w:spacing w:before="0" w:line="420" w:lineRule="atLeast"/>
        <w:jc w:val="center"/>
        <w:textAlignment w:val="baseline"/>
        <w:rPr>
          <w:rFonts w:ascii="Times New Roman" w:hAnsi="Times New Roman" w:cs="Times New Roman"/>
          <w:color w:val="000000"/>
          <w:sz w:val="72"/>
          <w:szCs w:val="72"/>
          <w:bdr w:val="none" w:sz="0" w:space="0" w:color="auto" w:frame="1"/>
          <w:lang w:val="pl-PL"/>
        </w:rPr>
      </w:pPr>
      <w:r w:rsidRPr="009F13B7">
        <w:rPr>
          <w:rFonts w:ascii="Times New Roman" w:hAnsi="Times New Roman" w:cs="Times New Roman"/>
          <w:color w:val="000000"/>
          <w:sz w:val="72"/>
          <w:szCs w:val="72"/>
          <w:bdr w:val="none" w:sz="0" w:space="0" w:color="auto" w:frame="1"/>
          <w:lang w:val="pl-PL"/>
        </w:rPr>
        <w:t>Zaproszenie</w:t>
      </w:r>
    </w:p>
    <w:p w:rsidR="009F13B7" w:rsidRPr="009F13B7" w:rsidRDefault="009F13B7" w:rsidP="00847159">
      <w:pPr>
        <w:pStyle w:val="2"/>
        <w:shd w:val="clear" w:color="auto" w:fill="FFFFFF"/>
        <w:spacing w:before="0" w:line="420" w:lineRule="atLeast"/>
        <w:jc w:val="center"/>
        <w:textAlignment w:val="baseline"/>
        <w:rPr>
          <w:rFonts w:ascii="Times New Roman" w:hAnsi="Times New Roman" w:cs="Times New Roman"/>
          <w:color w:val="000000"/>
          <w:sz w:val="72"/>
          <w:szCs w:val="72"/>
          <w:bdr w:val="none" w:sz="0" w:space="0" w:color="auto" w:frame="1"/>
          <w:lang w:val="pl-PL"/>
        </w:rPr>
      </w:pPr>
      <w:bookmarkStart w:id="0" w:name="_GoBack"/>
      <w:bookmarkEnd w:id="0"/>
    </w:p>
    <w:p w:rsidR="009F13B7" w:rsidRDefault="009F13B7" w:rsidP="00847159">
      <w:pPr>
        <w:pStyle w:val="2"/>
        <w:shd w:val="clear" w:color="auto" w:fill="FFFFFF"/>
        <w:spacing w:before="0" w:line="42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pl-PL"/>
        </w:rPr>
      </w:pPr>
      <w:r>
        <w:rPr>
          <w:noProof/>
        </w:rPr>
        <w:drawing>
          <wp:inline distT="0" distB="0" distL="0" distR="0" wp14:anchorId="67FC797C" wp14:editId="5BCD7D83">
            <wp:extent cx="5940425" cy="4403340"/>
            <wp:effectExtent l="0" t="0" r="3175" b="0"/>
            <wp:docPr id="2" name="Рисунок 2" descr="Файл:ВН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айл:ВНМ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B7" w:rsidRDefault="009F13B7" w:rsidP="00847159">
      <w:pPr>
        <w:pStyle w:val="2"/>
        <w:shd w:val="clear" w:color="auto" w:fill="FFFFFF"/>
        <w:spacing w:before="0" w:line="42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pl-PL"/>
        </w:rPr>
      </w:pPr>
    </w:p>
    <w:p w:rsidR="009F13B7" w:rsidRDefault="009F13B7" w:rsidP="00847159">
      <w:pPr>
        <w:pStyle w:val="2"/>
        <w:shd w:val="clear" w:color="auto" w:fill="FFFFFF"/>
        <w:spacing w:before="0" w:line="42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pl-PL"/>
        </w:rPr>
      </w:pPr>
    </w:p>
    <w:p w:rsidR="00847159" w:rsidRPr="009F13B7" w:rsidRDefault="005A4D2A" w:rsidP="00847159">
      <w:pPr>
        <w:pStyle w:val="2"/>
        <w:shd w:val="clear" w:color="auto" w:fill="FFFFFF"/>
        <w:spacing w:before="0" w:line="420" w:lineRule="atLeast"/>
        <w:jc w:val="center"/>
        <w:textAlignment w:val="baseline"/>
        <w:rPr>
          <w:rFonts w:ascii="Times New Roman" w:hAnsi="Times New Roman" w:cs="Times New Roman"/>
          <w:color w:val="000000"/>
          <w:sz w:val="44"/>
          <w:szCs w:val="44"/>
          <w:lang w:val="pl-PL"/>
        </w:rPr>
      </w:pPr>
      <w:r w:rsidRPr="009F13B7">
        <w:rPr>
          <w:rFonts w:ascii="Times New Roman" w:hAnsi="Times New Roman" w:cs="Times New Roman"/>
          <w:color w:val="000000"/>
          <w:sz w:val="44"/>
          <w:szCs w:val="44"/>
          <w:bdr w:val="none" w:sz="0" w:space="0" w:color="auto" w:frame="1"/>
          <w:lang w:val="pl-PL"/>
        </w:rPr>
        <w:t>Światowa Federacja Polonii M</w:t>
      </w:r>
      <w:r w:rsidR="00847159" w:rsidRPr="009F13B7">
        <w:rPr>
          <w:rFonts w:ascii="Times New Roman" w:hAnsi="Times New Roman" w:cs="Times New Roman"/>
          <w:color w:val="000000"/>
          <w:sz w:val="44"/>
          <w:szCs w:val="44"/>
          <w:bdr w:val="none" w:sz="0" w:space="0" w:color="auto" w:frame="1"/>
          <w:lang w:val="pl-PL"/>
        </w:rPr>
        <w:t>edycznej</w:t>
      </w:r>
    </w:p>
    <w:p w:rsidR="00847159" w:rsidRPr="009F13B7" w:rsidRDefault="00847159" w:rsidP="00FF3B51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 w:rsidRPr="009F13B7">
        <w:rPr>
          <w:rFonts w:ascii="Times New Roman" w:hAnsi="Times New Roman" w:cs="Times New Roman"/>
          <w:b/>
          <w:sz w:val="44"/>
          <w:szCs w:val="44"/>
          <w:lang w:val="pl-PL"/>
        </w:rPr>
        <w:t xml:space="preserve">Stowarzyszenie Polskie Studentów Medyków </w:t>
      </w:r>
      <w:r w:rsidR="00FF3B51" w:rsidRPr="009F13B7">
        <w:rPr>
          <w:rFonts w:ascii="Times New Roman" w:hAnsi="Times New Roman" w:cs="Times New Roman"/>
          <w:b/>
          <w:sz w:val="44"/>
          <w:szCs w:val="44"/>
          <w:lang w:val="pl-PL"/>
        </w:rPr>
        <w:t>w Winnicy im. Maci</w:t>
      </w:r>
      <w:r w:rsidRPr="009F13B7">
        <w:rPr>
          <w:rFonts w:ascii="Times New Roman" w:hAnsi="Times New Roman" w:cs="Times New Roman"/>
          <w:b/>
          <w:sz w:val="44"/>
          <w:szCs w:val="44"/>
          <w:lang w:val="pl-PL"/>
        </w:rPr>
        <w:t>eja Płażynskiego</w:t>
      </w:r>
    </w:p>
    <w:p w:rsidR="0009514E" w:rsidRPr="009F13B7" w:rsidRDefault="001F0B8B" w:rsidP="00FF3B51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 w:rsidRPr="009F13B7">
        <w:rPr>
          <w:rFonts w:ascii="Times New Roman" w:hAnsi="Times New Roman" w:cs="Times New Roman"/>
          <w:b/>
          <w:sz w:val="44"/>
          <w:szCs w:val="44"/>
          <w:lang w:val="pl-PL"/>
        </w:rPr>
        <w:t>Konferencja Naukowa</w:t>
      </w:r>
      <w:r w:rsidR="00847159" w:rsidRPr="009F13B7">
        <w:rPr>
          <w:rFonts w:ascii="Times New Roman" w:hAnsi="Times New Roman" w:cs="Times New Roman"/>
          <w:b/>
          <w:sz w:val="44"/>
          <w:szCs w:val="44"/>
          <w:lang w:val="pl-PL"/>
        </w:rPr>
        <w:t xml:space="preserve"> </w:t>
      </w:r>
      <w:r w:rsidR="0009514E" w:rsidRPr="009F13B7">
        <w:rPr>
          <w:rFonts w:ascii="Times New Roman" w:hAnsi="Times New Roman" w:cs="Times New Roman"/>
          <w:b/>
          <w:sz w:val="44"/>
          <w:szCs w:val="44"/>
          <w:lang w:val="pl-PL"/>
        </w:rPr>
        <w:t xml:space="preserve"> Polonii Medycznej</w:t>
      </w:r>
    </w:p>
    <w:p w:rsidR="00847159" w:rsidRPr="009F13B7" w:rsidRDefault="00847159" w:rsidP="00FF3B51">
      <w:pPr>
        <w:jc w:val="center"/>
        <w:rPr>
          <w:rStyle w:val="a5"/>
          <w:rFonts w:ascii="Times New Roman" w:hAnsi="Times New Roman" w:cs="Times New Roman"/>
          <w:sz w:val="44"/>
          <w:szCs w:val="44"/>
          <w:bdr w:val="none" w:sz="0" w:space="0" w:color="auto" w:frame="1"/>
          <w:shd w:val="clear" w:color="auto" w:fill="FFFFFF"/>
          <w:lang w:val="pl-PL"/>
        </w:rPr>
      </w:pPr>
      <w:r w:rsidRPr="009F13B7">
        <w:rPr>
          <w:rFonts w:ascii="Times New Roman" w:hAnsi="Times New Roman" w:cs="Times New Roman"/>
          <w:b/>
          <w:sz w:val="44"/>
          <w:szCs w:val="44"/>
          <w:lang w:val="pl-PL"/>
        </w:rPr>
        <w:t>“</w:t>
      </w:r>
      <w:r w:rsidRPr="009F13B7">
        <w:rPr>
          <w:rStyle w:val="a5"/>
          <w:rFonts w:ascii="Times New Roman" w:hAnsi="Times New Roman" w:cs="Times New Roman"/>
          <w:sz w:val="44"/>
          <w:szCs w:val="44"/>
          <w:bdr w:val="none" w:sz="0" w:space="0" w:color="auto" w:frame="1"/>
          <w:shd w:val="clear" w:color="auto" w:fill="FFFFFF"/>
          <w:lang w:val="pl-PL"/>
        </w:rPr>
        <w:t>Aktualności Współczesnej Medycyny”</w:t>
      </w:r>
    </w:p>
    <w:p w:rsidR="00646A5F" w:rsidRPr="009F13B7" w:rsidRDefault="00646A5F" w:rsidP="00646A5F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 w:rsidRPr="009F13B7">
        <w:rPr>
          <w:rStyle w:val="a5"/>
          <w:rFonts w:ascii="Times New Roman" w:hAnsi="Times New Roman" w:cs="Times New Roman"/>
          <w:sz w:val="44"/>
          <w:szCs w:val="44"/>
          <w:bdr w:val="none" w:sz="0" w:space="0" w:color="auto" w:frame="1"/>
          <w:shd w:val="clear" w:color="auto" w:fill="FFFFFF"/>
          <w:lang w:val="pl-PL"/>
        </w:rPr>
        <w:t>Ukraina, Winnica, 22-24 marca 2018 r.</w:t>
      </w:r>
    </w:p>
    <w:p w:rsidR="00646A5F" w:rsidRPr="009F13B7" w:rsidRDefault="00646A5F" w:rsidP="00646A5F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 w:rsidRPr="009F13B7">
        <w:rPr>
          <w:rFonts w:ascii="Times New Roman" w:hAnsi="Times New Roman" w:cs="Times New Roman"/>
          <w:b/>
          <w:sz w:val="44"/>
          <w:szCs w:val="44"/>
          <w:lang w:val="pl-PL"/>
        </w:rPr>
        <w:lastRenderedPageBreak/>
        <w:t>Stowarzyszenie Polskie Studentów Medyków w Winnicy im. Macieja Płażynskiego oraz Narodowy Uniwersytet Medyczny w Winnicy</w:t>
      </w:r>
    </w:p>
    <w:p w:rsidR="00646A5F" w:rsidRPr="009F13B7" w:rsidRDefault="00646A5F" w:rsidP="00646A5F">
      <w:pPr>
        <w:jc w:val="center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9F13B7">
        <w:rPr>
          <w:rFonts w:ascii="Times New Roman" w:eastAsia="Times New Roman" w:hAnsi="Times New Roman" w:cs="Times New Roman"/>
          <w:sz w:val="32"/>
          <w:szCs w:val="32"/>
          <w:lang w:val="pl-PL"/>
        </w:rPr>
        <w:t>zapraszają do wzięcia udziału w</w:t>
      </w:r>
      <w:r w:rsidRPr="009F13B7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 xml:space="preserve"> polonijnej</w:t>
      </w:r>
      <w:r w:rsidRPr="009F13B7">
        <w:rPr>
          <w:rFonts w:ascii="Times New Roman" w:eastAsia="Times New Roman" w:hAnsi="Times New Roman" w:cs="Times New Roman"/>
          <w:sz w:val="32"/>
          <w:szCs w:val="32"/>
          <w:lang w:val="pl-PL"/>
        </w:rPr>
        <w:t xml:space="preserve"> interdyscyplinarnej konferencji naukowej</w:t>
      </w:r>
    </w:p>
    <w:p w:rsidR="00646A5F" w:rsidRPr="009F13B7" w:rsidRDefault="00646A5F" w:rsidP="00646A5F">
      <w:pPr>
        <w:jc w:val="center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9F13B7">
        <w:rPr>
          <w:rFonts w:ascii="Times New Roman" w:hAnsi="Times New Roman" w:cs="Times New Roman"/>
          <w:b/>
          <w:sz w:val="32"/>
          <w:szCs w:val="32"/>
          <w:lang w:val="pl-PL"/>
        </w:rPr>
        <w:t>“</w:t>
      </w:r>
      <w:r w:rsidRPr="009F13B7"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val="pl-PL"/>
        </w:rPr>
        <w:t>Aktualności Współczesnej Medycyny”</w:t>
      </w:r>
    </w:p>
    <w:p w:rsidR="00646A5F" w:rsidRPr="009F13B7" w:rsidRDefault="00646A5F" w:rsidP="00646A5F">
      <w:pPr>
        <w:jc w:val="center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9F13B7">
        <w:rPr>
          <w:rFonts w:ascii="Times New Roman" w:eastAsia="Times New Roman" w:hAnsi="Times New Roman" w:cs="Times New Roman"/>
          <w:sz w:val="32"/>
          <w:szCs w:val="32"/>
          <w:lang w:val="pl-PL"/>
        </w:rPr>
        <w:t xml:space="preserve">która odbędzie się w Wiinniicy w dniach 22-24 </w:t>
      </w:r>
      <w:r w:rsidRPr="009F13B7">
        <w:rPr>
          <w:rStyle w:val="a5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val="pl-PL"/>
        </w:rPr>
        <w:t>marca 2018 r.</w:t>
      </w:r>
    </w:p>
    <w:p w:rsidR="00A5686C" w:rsidRPr="0009514E" w:rsidRDefault="00451D1C" w:rsidP="0084715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</w:pPr>
      <w:r>
        <w:rPr>
          <w:noProof/>
        </w:rPr>
        <w:drawing>
          <wp:inline distT="0" distB="0" distL="0" distR="0" wp14:anchorId="21501CEF" wp14:editId="1972BDCA">
            <wp:extent cx="5940425" cy="3252383"/>
            <wp:effectExtent l="0" t="0" r="3175" b="5715"/>
            <wp:docPr id="1" name="Рисунок 1" descr="https://ua.igotoworld.com/frontend/webcontent/websites/1/images/hotels/56257_800x600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a.igotoworld.com/frontend/webcontent/websites/1/images/hotels/56257_800x600%20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6C" w:rsidRPr="0009514E" w:rsidRDefault="00A5686C" w:rsidP="008471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</w:pPr>
      <w:r w:rsidRPr="0009514E"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  <w:t>Zakres Tematyczny</w:t>
      </w:r>
    </w:p>
    <w:p w:rsidR="00A5686C" w:rsidRPr="0009514E" w:rsidRDefault="00A5686C" w:rsidP="0084715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</w:pP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Zapraszając do uczestnictwa w Konferencji proponujemy, aby artykóły, referaty i doniesienia naukowe autorów koncentrowały się wokół następujących obszarów:</w:t>
      </w:r>
    </w:p>
    <w:p w:rsidR="00E312AB" w:rsidRPr="009F13B7" w:rsidRDefault="00E312AB" w:rsidP="00847159">
      <w:pPr>
        <w:spacing w:after="0" w:line="360" w:lineRule="auto"/>
        <w:ind w:firstLine="708"/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</w:pPr>
      <w:r w:rsidRPr="009F13B7"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  <w:t>Historia Medycyny</w:t>
      </w:r>
    </w:p>
    <w:p w:rsidR="00A5686C" w:rsidRPr="009F13B7" w:rsidRDefault="00A5686C" w:rsidP="00847159">
      <w:pPr>
        <w:spacing w:after="0" w:line="360" w:lineRule="auto"/>
        <w:ind w:firstLine="708"/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</w:pPr>
      <w:r w:rsidRPr="009F13B7"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  <w:t>Zdrowia Publiczne, organizacja, polityka i ekonomika ochrony zdrowia</w:t>
      </w:r>
    </w:p>
    <w:p w:rsidR="00E312AB" w:rsidRPr="009F13B7" w:rsidRDefault="00E312AB" w:rsidP="00847159">
      <w:pPr>
        <w:spacing w:after="0" w:line="360" w:lineRule="auto"/>
        <w:ind w:firstLine="708"/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</w:pPr>
      <w:r w:rsidRPr="009F13B7"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  <w:t>Ginekologia i Polożnictwo</w:t>
      </w:r>
      <w:r w:rsidR="0009514E" w:rsidRPr="009F13B7"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  <w:t>, Choroby dzieci</w:t>
      </w:r>
      <w:r w:rsidR="009B78B6" w:rsidRPr="009F13B7"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  <w:t>ęcy</w:t>
      </w:r>
    </w:p>
    <w:p w:rsidR="00E312AB" w:rsidRPr="009F13B7" w:rsidRDefault="00E312AB" w:rsidP="00847159">
      <w:pPr>
        <w:spacing w:after="0" w:line="360" w:lineRule="auto"/>
        <w:ind w:firstLine="708"/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</w:pPr>
      <w:r w:rsidRPr="009F13B7"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  <w:t>Urologia, Onkourologia</w:t>
      </w:r>
    </w:p>
    <w:p w:rsidR="00E312AB" w:rsidRPr="009F13B7" w:rsidRDefault="00E312AB" w:rsidP="00847159">
      <w:pPr>
        <w:spacing w:after="0" w:line="360" w:lineRule="auto"/>
        <w:ind w:firstLine="708"/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</w:pPr>
      <w:r w:rsidRPr="009F13B7"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  <w:lastRenderedPageBreak/>
        <w:t>Chirórgia Ogólna, Onkologiczna, Rekonstruktywna i Ortopedia</w:t>
      </w:r>
    </w:p>
    <w:p w:rsidR="00E312AB" w:rsidRPr="009F13B7" w:rsidRDefault="00E312AB" w:rsidP="00847159">
      <w:pPr>
        <w:spacing w:after="0" w:line="360" w:lineRule="auto"/>
        <w:ind w:firstLine="708"/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</w:pPr>
      <w:r w:rsidRPr="009F13B7"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  <w:t xml:space="preserve">Kardiologia i Rewmatologia </w:t>
      </w:r>
    </w:p>
    <w:p w:rsidR="00E312AB" w:rsidRPr="009F13B7" w:rsidRDefault="00E312AB" w:rsidP="00847159">
      <w:pPr>
        <w:spacing w:after="0" w:line="360" w:lineRule="auto"/>
        <w:ind w:firstLine="708"/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</w:pPr>
      <w:r w:rsidRPr="009F13B7"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  <w:t>Kardiochirurgia i Transplantologia</w:t>
      </w:r>
    </w:p>
    <w:p w:rsidR="00E312AB" w:rsidRPr="009F13B7" w:rsidRDefault="00E312AB" w:rsidP="00847159">
      <w:pPr>
        <w:spacing w:after="0" w:line="360" w:lineRule="auto"/>
        <w:ind w:firstLine="708"/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</w:pPr>
      <w:r w:rsidRPr="009F13B7"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  <w:t>Endokrynologia, chirórgia engokrynologiczna</w:t>
      </w:r>
    </w:p>
    <w:p w:rsidR="005941D5" w:rsidRPr="009F13B7" w:rsidRDefault="00E312AB" w:rsidP="00847159">
      <w:pPr>
        <w:spacing w:after="0" w:line="360" w:lineRule="auto"/>
        <w:ind w:firstLine="708"/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</w:pPr>
      <w:r w:rsidRPr="009F13B7"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  <w:t xml:space="preserve">Choroby Wewnętszne ( Gastroenterologia, Pulmonologia, </w:t>
      </w:r>
      <w:r w:rsidR="00F22ED0" w:rsidRPr="009F13B7"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  <w:t>Hematologia, Hepatolog</w:t>
      </w:r>
      <w:r w:rsidRPr="009F13B7">
        <w:rPr>
          <w:rFonts w:ascii="Times New Roman" w:hAnsi="Times New Roman" w:cs="Times New Roman"/>
          <w:b/>
          <w:sz w:val="36"/>
          <w:szCs w:val="36"/>
          <w:shd w:val="clear" w:color="auto" w:fill="FFFDFF"/>
          <w:lang w:val="pl-PL"/>
        </w:rPr>
        <w:t>ia i Horoby Zakażne)</w:t>
      </w:r>
    </w:p>
    <w:p w:rsidR="00F43090" w:rsidRPr="0009514E" w:rsidRDefault="00F43090" w:rsidP="0084715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</w:pPr>
    </w:p>
    <w:p w:rsidR="0009514E" w:rsidRPr="0009514E" w:rsidRDefault="0009514E" w:rsidP="0009514E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09514E">
        <w:rPr>
          <w:rFonts w:ascii="Times New Roman" w:hAnsi="Times New Roman" w:cs="Times New Roman"/>
          <w:b/>
          <w:sz w:val="28"/>
          <w:szCs w:val="28"/>
          <w:lang w:val="pl-PL"/>
        </w:rPr>
        <w:t xml:space="preserve">Terminy </w:t>
      </w:r>
    </w:p>
    <w:p w:rsidR="0009514E" w:rsidRPr="0009514E" w:rsidRDefault="0009514E" w:rsidP="0009514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09514E">
        <w:rPr>
          <w:rFonts w:ascii="Times New Roman" w:hAnsi="Times New Roman" w:cs="Times New Roman"/>
          <w:b/>
          <w:sz w:val="28"/>
          <w:szCs w:val="28"/>
          <w:lang w:val="pl-PL"/>
        </w:rPr>
        <w:t xml:space="preserve">Od </w:t>
      </w:r>
      <w:r w:rsidR="00A54EB0">
        <w:rPr>
          <w:rFonts w:ascii="Times New Roman" w:hAnsi="Times New Roman" w:cs="Times New Roman"/>
          <w:b/>
          <w:sz w:val="28"/>
          <w:szCs w:val="28"/>
          <w:lang w:val="pl-PL"/>
        </w:rPr>
        <w:t xml:space="preserve"> 7</w:t>
      </w:r>
      <w:r w:rsidR="009B78B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grudnia </w:t>
      </w:r>
      <w:r w:rsidRPr="0009514E">
        <w:rPr>
          <w:rFonts w:ascii="Times New Roman" w:hAnsi="Times New Roman" w:cs="Times New Roman"/>
          <w:b/>
          <w:sz w:val="28"/>
          <w:szCs w:val="28"/>
          <w:lang w:val="pl-PL"/>
        </w:rPr>
        <w:t xml:space="preserve"> 2017 do 18  </w:t>
      </w:r>
      <w:r w:rsidR="00D278DD" w:rsidRPr="00D278DD">
        <w:rPr>
          <w:rFonts w:ascii="Times New Roman" w:hAnsi="Times New Roman" w:cs="Times New Roman"/>
          <w:b/>
          <w:sz w:val="28"/>
          <w:szCs w:val="28"/>
          <w:lang w:val="pl-PL"/>
        </w:rPr>
        <w:t xml:space="preserve">marca </w:t>
      </w:r>
      <w:r w:rsidRPr="0009514E">
        <w:rPr>
          <w:rFonts w:ascii="Times New Roman" w:hAnsi="Times New Roman" w:cs="Times New Roman"/>
          <w:b/>
          <w:sz w:val="28"/>
          <w:szCs w:val="28"/>
          <w:lang w:val="pl-PL"/>
        </w:rPr>
        <w:t>2018</w:t>
      </w:r>
      <w:r w:rsidRPr="0009514E">
        <w:rPr>
          <w:rFonts w:ascii="Times New Roman" w:hAnsi="Times New Roman" w:cs="Times New Roman"/>
          <w:sz w:val="28"/>
          <w:szCs w:val="28"/>
          <w:lang w:val="pl-PL"/>
        </w:rPr>
        <w:t xml:space="preserve"> - </w:t>
      </w: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zgłoszenie udziału w konferencji wraz z krótkim streszczeniem</w:t>
      </w:r>
      <w:r w:rsidRPr="0009514E">
        <w:rPr>
          <w:rFonts w:ascii="Times New Roman" w:hAnsi="Times New Roman" w:cs="Times New Roman"/>
          <w:sz w:val="28"/>
          <w:szCs w:val="28"/>
          <w:lang w:val="pl-PL"/>
        </w:rPr>
        <w:t>;</w:t>
      </w:r>
    </w:p>
    <w:p w:rsidR="0009514E" w:rsidRPr="0009514E" w:rsidRDefault="00D278DD" w:rsidP="0009514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  <w:t>19</w:t>
      </w:r>
      <w:r w:rsidR="009B78B6"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  <w:t xml:space="preserve"> marca </w:t>
      </w:r>
      <w:r w:rsidR="0009514E" w:rsidRPr="0009514E"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  <w:t>2018 -</w:t>
      </w:r>
      <w:r w:rsidR="0009514E"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 xml:space="preserve"> przesłanie programu konferencji do uczestników;</w:t>
      </w:r>
    </w:p>
    <w:p w:rsidR="0009514E" w:rsidRPr="0009514E" w:rsidRDefault="0009514E" w:rsidP="0009514E">
      <w:pP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pl-PL"/>
        </w:rPr>
      </w:pPr>
      <w:r w:rsidRPr="0009514E"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  <w:t xml:space="preserve">22-24 marca 2018 - </w:t>
      </w:r>
      <w:r w:rsidRPr="0009514E">
        <w:rPr>
          <w:rFonts w:ascii="Times New Roman" w:hAnsi="Times New Roman" w:cs="Times New Roman"/>
          <w:b/>
          <w:sz w:val="28"/>
          <w:szCs w:val="28"/>
          <w:lang w:val="pl-PL"/>
        </w:rPr>
        <w:t>Międzynarodowa Konferencja Naukowa “</w:t>
      </w:r>
      <w:r w:rsidRPr="0009514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pl-PL"/>
        </w:rPr>
        <w:t>Aktualności Współczesnej Medycyny”</w:t>
      </w:r>
    </w:p>
    <w:p w:rsidR="00FF3B51" w:rsidRPr="0009514E" w:rsidRDefault="00FF3B51" w:rsidP="0084715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</w:pPr>
      <w:r w:rsidRPr="0009514E"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  <w:t>Program:</w:t>
      </w:r>
    </w:p>
    <w:p w:rsidR="007B3A24" w:rsidRDefault="005A4D2A" w:rsidP="0084715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</w:pPr>
      <w:r w:rsidRPr="0009514E"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  <w:t>22 marca 2018 r.</w:t>
      </w: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 xml:space="preserve"> – pryzjayd i zakwarterowanie uczęstników</w:t>
      </w:r>
      <w:r w:rsidR="00CA430D"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 xml:space="preserve"> </w:t>
      </w:r>
    </w:p>
    <w:p w:rsidR="007B3A24" w:rsidRDefault="007B3A24" w:rsidP="0084715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</w:pPr>
      <w:r w:rsidRPr="007B3A24"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  <w:t>1</w:t>
      </w:r>
      <w:r w:rsidR="00A54EB0"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  <w:t>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  <w:t>.</w:t>
      </w:r>
      <w:r w:rsidRPr="007B3A24"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  <w:t>00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  <w:t xml:space="preserve"> Uroczysta Msza </w:t>
      </w:r>
    </w:p>
    <w:p w:rsidR="00A54EB0" w:rsidRDefault="00A54EB0" w:rsidP="0084715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  <w:t xml:space="preserve">14.00 </w:t>
      </w: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Obiad</w:t>
      </w:r>
    </w:p>
    <w:p w:rsidR="005A4D2A" w:rsidRDefault="00CA430D" w:rsidP="00847159">
      <w:pPr>
        <w:spacing w:after="0" w:line="360" w:lineRule="auto"/>
        <w:ind w:firstLine="708"/>
        <w:rPr>
          <w:rStyle w:val="shorttext"/>
          <w:rFonts w:ascii="Times New Roman" w:hAnsi="Times New Roman" w:cs="Times New Roman"/>
          <w:sz w:val="28"/>
          <w:szCs w:val="28"/>
          <w:lang w:val="pl-PL"/>
        </w:rPr>
      </w:pP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 xml:space="preserve">po tym </w:t>
      </w:r>
      <w:r w:rsidR="007B3A24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 xml:space="preserve"> wycieczka po miastu, zwiedzanie </w:t>
      </w:r>
      <w:r w:rsidR="007B3A24"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Muzeum</w:t>
      </w:r>
      <w:r w:rsidR="007B3A24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 xml:space="preserve"> </w:t>
      </w:r>
      <w:r w:rsidR="007B3A24" w:rsidRPr="007B3A24">
        <w:rPr>
          <w:rStyle w:val="shorttext"/>
          <w:rFonts w:ascii="Times New Roman" w:hAnsi="Times New Roman" w:cs="Times New Roman"/>
          <w:sz w:val="28"/>
          <w:szCs w:val="28"/>
          <w:lang w:val="pl-PL"/>
        </w:rPr>
        <w:t>historii kraiu</w:t>
      </w:r>
      <w:r w:rsidR="007B3A24">
        <w:rPr>
          <w:rStyle w:val="shorttext"/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5A4D2A" w:rsidRPr="0009514E" w:rsidRDefault="00A54EB0" w:rsidP="005A4D2A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</w:pPr>
      <w:r w:rsidRPr="00A54EB0">
        <w:rPr>
          <w:color w:val="000000" w:themeColor="text1"/>
          <w:sz w:val="28"/>
          <w:szCs w:val="15"/>
          <w:lang w:val="pl-PL"/>
        </w:rPr>
        <w:t xml:space="preserve">19.00- </w:t>
      </w:r>
      <w:r w:rsidRPr="00A54EB0">
        <w:rPr>
          <w:b/>
          <w:color w:val="000000" w:themeColor="text1"/>
          <w:sz w:val="28"/>
          <w:szCs w:val="15"/>
          <w:lang w:val="pl-PL"/>
        </w:rPr>
        <w:t>WELCOME PARTY (Kawiarnia)</w:t>
      </w:r>
      <w:r w:rsidRPr="00A54EB0">
        <w:rPr>
          <w:b/>
          <w:color w:val="000000" w:themeColor="text1"/>
          <w:sz w:val="28"/>
          <w:szCs w:val="15"/>
          <w:lang w:val="pl-PL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  <w:t xml:space="preserve">        </w:t>
      </w:r>
      <w:r w:rsidR="005A4D2A" w:rsidRPr="0009514E"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  <w:t xml:space="preserve">23 marca 2018 r. </w:t>
      </w:r>
    </w:p>
    <w:p w:rsidR="00696A58" w:rsidRDefault="00CA430D" w:rsidP="007B3A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</w:pP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 xml:space="preserve">09.00 </w:t>
      </w:r>
      <w:r w:rsidR="007B3A24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–</w:t>
      </w: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 xml:space="preserve"> </w:t>
      </w:r>
      <w:r w:rsidR="007B3A24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 xml:space="preserve">10.00 </w:t>
      </w:r>
      <w:r w:rsidR="007B3A24"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Rejestracja uczęstników</w:t>
      </w:r>
    </w:p>
    <w:p w:rsidR="00A54EB0" w:rsidRDefault="007B3A24" w:rsidP="00A54EB0">
      <w:pPr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 xml:space="preserve">10.00-12.00 </w:t>
      </w: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Uroczystość inaguracyjna, otwarcie konferencji</w:t>
      </w:r>
      <w:r w:rsidR="00A54EB0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.</w:t>
      </w:r>
      <w:r w:rsidR="00A54EB0" w:rsidRPr="00A54EB0">
        <w:rPr>
          <w:color w:val="000000" w:themeColor="text1"/>
          <w:sz w:val="28"/>
          <w:szCs w:val="15"/>
          <w:lang w:val="pl-PL"/>
        </w:rPr>
        <w:t xml:space="preserve"> – </w:t>
      </w:r>
      <w:r w:rsidR="00A54EB0" w:rsidRPr="00A54EB0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SESJA </w:t>
      </w:r>
    </w:p>
    <w:p w:rsidR="00A54EB0" w:rsidRPr="00A54EB0" w:rsidRDefault="00A54EB0" w:rsidP="00A54EB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</w:pPr>
      <w:r w:rsidRPr="00A54EB0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PLENARNA</w:t>
      </w:r>
    </w:p>
    <w:p w:rsidR="007B3A24" w:rsidRPr="0009514E" w:rsidRDefault="007B3A24" w:rsidP="007B3A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</w:pP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12.00 - 12.30 przerwa kawowa</w:t>
      </w:r>
    </w:p>
    <w:p w:rsidR="00696A58" w:rsidRDefault="00CA430D" w:rsidP="0084715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</w:pP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1</w:t>
      </w:r>
      <w:r w:rsidR="007B3A24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2</w:t>
      </w: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.30-1</w:t>
      </w:r>
      <w:r w:rsidR="007B3A24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4</w:t>
      </w: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.30</w:t>
      </w:r>
      <w:r w:rsidR="00696A58"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 xml:space="preserve"> Konferencja</w:t>
      </w:r>
      <w:r w:rsidR="00A54EB0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 xml:space="preserve">. </w:t>
      </w:r>
      <w:r w:rsidR="00A54EB0" w:rsidRPr="00A54EB0">
        <w:rPr>
          <w:rFonts w:ascii="Times New Roman" w:hAnsi="Times New Roman" w:cs="Times New Roman"/>
          <w:b/>
          <w:color w:val="000000" w:themeColor="text1"/>
          <w:sz w:val="24"/>
          <w:szCs w:val="28"/>
          <w:lang w:val="pl-PL"/>
        </w:rPr>
        <w:t>SESJI</w:t>
      </w:r>
      <w:r w:rsidR="00A54EB0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sekcyjny</w:t>
      </w:r>
    </w:p>
    <w:p w:rsidR="007B3A24" w:rsidRDefault="007B3A24" w:rsidP="007B3A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</w:pP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4</w:t>
      </w: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30</w:t>
      </w: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-1</w:t>
      </w:r>
      <w:r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5</w:t>
      </w: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.30 Obiad</w:t>
      </w:r>
    </w:p>
    <w:p w:rsidR="00A54EB0" w:rsidRDefault="007B3A24" w:rsidP="00A54EB0">
      <w:pPr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 xml:space="preserve">15.30 -18.00 </w:t>
      </w: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Konferencja</w:t>
      </w:r>
      <w:r w:rsidR="00A54EB0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 xml:space="preserve">. </w:t>
      </w:r>
      <w:r w:rsidR="00A54EB0" w:rsidRPr="00A54EB0">
        <w:rPr>
          <w:rFonts w:ascii="Times New Roman" w:hAnsi="Times New Roman" w:cs="Times New Roman"/>
          <w:b/>
          <w:color w:val="000000" w:themeColor="text1"/>
          <w:sz w:val="24"/>
          <w:szCs w:val="28"/>
          <w:lang w:val="pl-PL"/>
        </w:rPr>
        <w:t>SESJI</w:t>
      </w:r>
      <w:r w:rsidR="00A54EB0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sekcyjny</w:t>
      </w:r>
      <w:r w:rsidR="00130BB6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 xml:space="preserve"> </w:t>
      </w:r>
    </w:p>
    <w:p w:rsidR="00696A58" w:rsidRDefault="00696A58" w:rsidP="0084715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</w:pP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19.00 Uroczysta Kolacja</w:t>
      </w:r>
    </w:p>
    <w:p w:rsidR="00130BB6" w:rsidRPr="00130BB6" w:rsidRDefault="00130BB6" w:rsidP="0084715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</w:pPr>
      <w:r w:rsidRPr="00130BB6"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  <w:lastRenderedPageBreak/>
        <w:t>24 marca</w:t>
      </w:r>
    </w:p>
    <w:p w:rsidR="007B3A24" w:rsidRPr="0009514E" w:rsidRDefault="007B3A24" w:rsidP="007B3A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</w:pP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1</w:t>
      </w:r>
      <w:r w:rsidR="00130BB6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0</w:t>
      </w: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 xml:space="preserve">.00 Zwiedzanie Muzeum (Pyrogowa, Narodowy)  </w:t>
      </w:r>
    </w:p>
    <w:p w:rsidR="007B3A24" w:rsidRDefault="007B3A24" w:rsidP="00F771F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</w:pP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1</w:t>
      </w:r>
      <w:r w:rsidR="00F771F1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2</w:t>
      </w:r>
      <w:r w:rsidRPr="0009514E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 xml:space="preserve">.00 </w:t>
      </w:r>
      <w:r w:rsidR="00F771F1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 xml:space="preserve">Zwiedzanie Palacu Grocholskiich (Woronowica) </w:t>
      </w:r>
    </w:p>
    <w:p w:rsidR="00F771F1" w:rsidRPr="00632906" w:rsidRDefault="00F771F1" w:rsidP="00F771F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 xml:space="preserve">15.00 </w:t>
      </w:r>
      <w:r w:rsidRPr="00632906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Za</w:t>
      </w:r>
      <w:r w:rsidR="00632906" w:rsidRPr="00632906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>kończenie</w:t>
      </w:r>
      <w:r w:rsidRPr="00632906">
        <w:rPr>
          <w:rFonts w:ascii="Times New Roman" w:hAnsi="Times New Roman" w:cs="Times New Roman"/>
          <w:sz w:val="28"/>
          <w:szCs w:val="28"/>
          <w:shd w:val="clear" w:color="auto" w:fill="FFFDFF"/>
          <w:lang w:val="pl-PL"/>
        </w:rPr>
        <w:t xml:space="preserve"> </w:t>
      </w:r>
      <w:r w:rsidR="00632906" w:rsidRPr="00632906">
        <w:rPr>
          <w:rFonts w:ascii="Times New Roman" w:hAnsi="Times New Roman" w:cs="Times New Roman"/>
          <w:color w:val="000000" w:themeColor="text1"/>
          <w:sz w:val="28"/>
          <w:szCs w:val="27"/>
          <w:lang w:val="pl-PL"/>
        </w:rPr>
        <w:t>konferencji</w:t>
      </w:r>
    </w:p>
    <w:p w:rsidR="00632906" w:rsidRDefault="00632906" w:rsidP="00A5686C">
      <w:pPr>
        <w:ind w:firstLine="708"/>
        <w:rPr>
          <w:rFonts w:ascii="Times New Roman" w:hAnsi="Times New Roman" w:cs="Times New Roman"/>
          <w:color w:val="000000" w:themeColor="text1"/>
          <w:sz w:val="28"/>
          <w:szCs w:val="27"/>
          <w:lang w:val="pl-PL"/>
        </w:rPr>
      </w:pPr>
      <w:r w:rsidRPr="00632906">
        <w:rPr>
          <w:rFonts w:ascii="Times New Roman" w:hAnsi="Times New Roman" w:cs="Times New Roman"/>
          <w:color w:val="000000" w:themeColor="text1"/>
          <w:sz w:val="28"/>
          <w:szCs w:val="27"/>
          <w:lang w:val="pl-PL"/>
        </w:rPr>
        <w:t>Po zakończeniu konferencji zarejestrowani uczestnicy otrzymają certyfikat</w:t>
      </w:r>
    </w:p>
    <w:p w:rsidR="005941D5" w:rsidRPr="0009514E" w:rsidRDefault="00632906" w:rsidP="00A5686C">
      <w:pPr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</w:pPr>
      <w:r w:rsidRPr="00632906">
        <w:rPr>
          <w:rFonts w:ascii="Times New Roman" w:hAnsi="Times New Roman" w:cs="Times New Roman"/>
          <w:color w:val="000000" w:themeColor="text1"/>
          <w:sz w:val="28"/>
          <w:szCs w:val="27"/>
          <w:lang w:val="pl-PL"/>
        </w:rPr>
        <w:t xml:space="preserve"> </w:t>
      </w:r>
      <w:r w:rsidR="005941D5" w:rsidRPr="0009514E">
        <w:rPr>
          <w:rFonts w:ascii="Times New Roman" w:hAnsi="Times New Roman" w:cs="Times New Roman"/>
          <w:b/>
          <w:sz w:val="28"/>
          <w:szCs w:val="28"/>
          <w:shd w:val="clear" w:color="auto" w:fill="FFFDFF"/>
          <w:lang w:val="pl-PL"/>
        </w:rPr>
        <w:t>Publikacja</w:t>
      </w:r>
    </w:p>
    <w:p w:rsidR="005941D5" w:rsidRPr="0009514E" w:rsidRDefault="005941D5" w:rsidP="00847159">
      <w:pPr>
        <w:pStyle w:val="a3"/>
        <w:shd w:val="clear" w:color="auto" w:fill="FFFDFF"/>
        <w:spacing w:before="0" w:beforeAutospacing="0" w:after="0" w:afterAutospacing="0" w:line="360" w:lineRule="auto"/>
        <w:ind w:firstLine="708"/>
        <w:rPr>
          <w:sz w:val="28"/>
          <w:szCs w:val="28"/>
          <w:lang w:val="pl-PL"/>
        </w:rPr>
      </w:pPr>
      <w:r w:rsidRPr="0009514E">
        <w:rPr>
          <w:sz w:val="28"/>
          <w:szCs w:val="28"/>
          <w:lang w:val="pl-PL"/>
        </w:rPr>
        <w:t>Wszystkie zgłoszone artykuły zostaną poddane recenzji i po akceptacji przez Komitet redakcyjny zostaną opublikowane w monografii naukowej wydanej przez Stowarzyszenia Polskie Studentów Medyków w Winnice imeni Maczeja Płażyńskiego lub jej instytucję partnerską do początku Konferencji.</w:t>
      </w:r>
    </w:p>
    <w:p w:rsidR="005941D5" w:rsidRPr="0009514E" w:rsidRDefault="005941D5" w:rsidP="00847159">
      <w:pPr>
        <w:pStyle w:val="a3"/>
        <w:shd w:val="clear" w:color="auto" w:fill="FFFDFF"/>
        <w:spacing w:before="0" w:beforeAutospacing="0" w:after="0" w:afterAutospacing="0" w:line="360" w:lineRule="auto"/>
        <w:ind w:firstLine="708"/>
        <w:rPr>
          <w:sz w:val="28"/>
          <w:szCs w:val="28"/>
          <w:lang w:val="pl-PL"/>
        </w:rPr>
      </w:pPr>
      <w:r w:rsidRPr="0009514E">
        <w:rPr>
          <w:sz w:val="28"/>
          <w:szCs w:val="28"/>
          <w:lang w:val="pl-PL"/>
        </w:rPr>
        <w:t>Prosimy o nadsyłanie pełnych tekstów referatów w języku polskim, ukraińskim lub angielskim zgodnie z podanymi poniżej wymogami edytorskimi. Artykuły powinny mieć objętość od 300 do 1 200 znaków (od  1 do 4 stron). Podczas przygotowywania artykułów należy zapoznać się z</w:t>
      </w:r>
      <w:r w:rsidRPr="0009514E">
        <w:rPr>
          <w:rStyle w:val="apple-converted-space"/>
          <w:sz w:val="28"/>
          <w:szCs w:val="28"/>
          <w:lang w:val="pl-PL"/>
        </w:rPr>
        <w:t> </w:t>
      </w:r>
      <w:hyperlink r:id="rId7" w:history="1">
        <w:r w:rsidRPr="0009514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pl-PL"/>
          </w:rPr>
          <w:t>SZABLONEM ARTYKUŁU KONFERENCYJNEGO</w:t>
        </w:r>
      </w:hyperlink>
      <w:r w:rsidRPr="0009514E">
        <w:rPr>
          <w:sz w:val="28"/>
          <w:szCs w:val="28"/>
          <w:lang w:val="pl-PL"/>
        </w:rPr>
        <w:t>.</w:t>
      </w:r>
    </w:p>
    <w:p w:rsidR="005941D5" w:rsidRPr="0009514E" w:rsidRDefault="005941D5" w:rsidP="00847159">
      <w:pPr>
        <w:pStyle w:val="a3"/>
        <w:shd w:val="clear" w:color="auto" w:fill="FFFDFF"/>
        <w:spacing w:before="0" w:beforeAutospacing="0" w:after="0" w:afterAutospacing="0" w:line="360" w:lineRule="auto"/>
        <w:rPr>
          <w:sz w:val="28"/>
          <w:szCs w:val="28"/>
          <w:lang w:val="pl-PL"/>
        </w:rPr>
      </w:pPr>
      <w:r w:rsidRPr="0009514E">
        <w:rPr>
          <w:sz w:val="28"/>
          <w:szCs w:val="28"/>
          <w:lang w:val="pl-PL"/>
        </w:rPr>
        <w:t>Zastrzegamy sobie prawo do zwrotu materiałów autorowi, jeśli nie są one prawidłowo przygotowane.</w:t>
      </w:r>
    </w:p>
    <w:p w:rsidR="005941D5" w:rsidRPr="0009514E" w:rsidRDefault="005941D5" w:rsidP="00847159">
      <w:pPr>
        <w:pStyle w:val="a3"/>
        <w:shd w:val="clear" w:color="auto" w:fill="FFFDFF"/>
        <w:spacing w:before="0" w:beforeAutospacing="0" w:after="0" w:afterAutospacing="0" w:line="360" w:lineRule="auto"/>
        <w:rPr>
          <w:rStyle w:val="a5"/>
          <w:sz w:val="28"/>
          <w:szCs w:val="28"/>
          <w:bdr w:val="none" w:sz="0" w:space="0" w:color="auto" w:frame="1"/>
          <w:lang w:val="pl-PL"/>
        </w:rPr>
      </w:pPr>
      <w:r w:rsidRPr="0009514E">
        <w:rPr>
          <w:sz w:val="28"/>
          <w:szCs w:val="28"/>
          <w:lang w:val="pl-PL"/>
        </w:rPr>
        <w:t>Artykuły należy przesyłać na adres e-mail:</w:t>
      </w:r>
      <w:r w:rsidRPr="0009514E">
        <w:rPr>
          <w:rStyle w:val="apple-converted-space"/>
          <w:sz w:val="28"/>
          <w:szCs w:val="28"/>
          <w:lang w:val="pl-PL"/>
        </w:rPr>
        <w:t> </w:t>
      </w:r>
      <w:r w:rsidR="00F771F1">
        <w:rPr>
          <w:rStyle w:val="apple-converted-space"/>
          <w:sz w:val="28"/>
          <w:szCs w:val="28"/>
          <w:lang w:val="pl-PL"/>
        </w:rPr>
        <w:t>antoninapd77@gmal.com</w:t>
      </w:r>
      <w:r w:rsidRPr="0009514E">
        <w:rPr>
          <w:rStyle w:val="apple-converted-space"/>
          <w:sz w:val="28"/>
          <w:szCs w:val="28"/>
          <w:lang w:val="pl-PL"/>
        </w:rPr>
        <w:t> </w:t>
      </w:r>
      <w:r w:rsidRPr="0009514E">
        <w:rPr>
          <w:sz w:val="28"/>
          <w:szCs w:val="28"/>
          <w:lang w:val="pl-PL"/>
        </w:rPr>
        <w:t>do dnia</w:t>
      </w:r>
      <w:r w:rsidRPr="0009514E">
        <w:rPr>
          <w:rStyle w:val="apple-converted-space"/>
          <w:sz w:val="28"/>
          <w:szCs w:val="28"/>
          <w:lang w:val="pl-PL"/>
        </w:rPr>
        <w:t> </w:t>
      </w:r>
      <w:r w:rsidR="000249E7" w:rsidRPr="000249E7">
        <w:rPr>
          <w:rStyle w:val="apple-converted-space"/>
          <w:sz w:val="28"/>
          <w:szCs w:val="28"/>
          <w:lang w:val="pl-PL"/>
        </w:rPr>
        <w:t>15</w:t>
      </w:r>
      <w:r w:rsidRPr="0009514E">
        <w:rPr>
          <w:rStyle w:val="a5"/>
          <w:sz w:val="28"/>
          <w:szCs w:val="28"/>
          <w:bdr w:val="none" w:sz="0" w:space="0" w:color="auto" w:frame="1"/>
          <w:lang w:val="pl-PL"/>
        </w:rPr>
        <w:t>.0</w:t>
      </w:r>
      <w:r w:rsidR="000249E7" w:rsidRPr="00451D1C">
        <w:rPr>
          <w:rStyle w:val="a5"/>
          <w:sz w:val="28"/>
          <w:szCs w:val="28"/>
          <w:bdr w:val="none" w:sz="0" w:space="0" w:color="auto" w:frame="1"/>
          <w:lang w:val="pl-PL"/>
        </w:rPr>
        <w:t>3</w:t>
      </w:r>
      <w:r w:rsidRPr="0009514E">
        <w:rPr>
          <w:rStyle w:val="a5"/>
          <w:sz w:val="28"/>
          <w:szCs w:val="28"/>
          <w:bdr w:val="none" w:sz="0" w:space="0" w:color="auto" w:frame="1"/>
          <w:lang w:val="pl-PL"/>
        </w:rPr>
        <w:t>.2018 r.</w:t>
      </w:r>
    </w:p>
    <w:p w:rsidR="00804D62" w:rsidRPr="0009514E" w:rsidRDefault="00804D62" w:rsidP="005941D5">
      <w:pPr>
        <w:pStyle w:val="a3"/>
        <w:shd w:val="clear" w:color="auto" w:fill="FFFDFF"/>
        <w:spacing w:before="0" w:beforeAutospacing="0" w:after="0" w:afterAutospacing="0" w:line="360" w:lineRule="auto"/>
        <w:rPr>
          <w:rStyle w:val="a5"/>
          <w:sz w:val="28"/>
          <w:szCs w:val="28"/>
          <w:bdr w:val="none" w:sz="0" w:space="0" w:color="auto" w:frame="1"/>
          <w:lang w:val="pl-PL"/>
        </w:rPr>
      </w:pPr>
    </w:p>
    <w:p w:rsidR="00804D62" w:rsidRPr="0009514E" w:rsidRDefault="00804D62" w:rsidP="00804D62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pl-PL" w:eastAsia="uk-UA"/>
        </w:rPr>
      </w:pPr>
      <w:r w:rsidRPr="0009514E">
        <w:rPr>
          <w:rFonts w:ascii="Times New Roman" w:eastAsia="Times New Roman" w:hAnsi="Times New Roman" w:cs="Times New Roman"/>
          <w:b/>
          <w:kern w:val="36"/>
          <w:sz w:val="28"/>
          <w:szCs w:val="28"/>
          <w:lang w:val="pl-PL" w:eastAsia="uk-UA"/>
        </w:rPr>
        <w:t>Noclegi i zakwaterowanie</w:t>
      </w:r>
    </w:p>
    <w:p w:rsidR="00804D62" w:rsidRPr="0009514E" w:rsidRDefault="00804D62" w:rsidP="00804D62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pl-PL" w:eastAsia="uk-UA"/>
        </w:rPr>
      </w:pPr>
    </w:p>
    <w:p w:rsidR="00804D62" w:rsidRPr="0009514E" w:rsidRDefault="00804D62" w:rsidP="00804D62">
      <w:pPr>
        <w:shd w:val="clear" w:color="auto" w:fill="FFFD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</w:pPr>
      <w:r w:rsidRPr="0009514E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Komitet Organizacyjny zapewnie rezerwacjie noclegu zgodnie z podaną informacją w formularze rejestracyjnym.</w:t>
      </w:r>
    </w:p>
    <w:p w:rsidR="00804D62" w:rsidRPr="0009514E" w:rsidRDefault="00804D62" w:rsidP="005941D5">
      <w:pPr>
        <w:pStyle w:val="a3"/>
        <w:shd w:val="clear" w:color="auto" w:fill="FFFDFF"/>
        <w:spacing w:before="0" w:beforeAutospacing="0" w:after="0" w:afterAutospacing="0" w:line="360" w:lineRule="auto"/>
        <w:rPr>
          <w:sz w:val="28"/>
          <w:szCs w:val="28"/>
          <w:lang w:val="pl-PL"/>
        </w:rPr>
      </w:pPr>
    </w:p>
    <w:p w:rsidR="00632906" w:rsidRPr="00872271" w:rsidRDefault="00632906" w:rsidP="00FF3B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lang w:val="pl-PL"/>
        </w:rPr>
      </w:pPr>
      <w:r w:rsidRPr="00F771F1">
        <w:rPr>
          <w:color w:val="000000"/>
          <w:sz w:val="28"/>
          <w:szCs w:val="28"/>
          <w:bdr w:val="none" w:sz="0" w:space="0" w:color="auto" w:frame="1"/>
          <w:lang w:val="pl-PL"/>
        </w:rPr>
        <w:t xml:space="preserve">       Serdecznie zapraszamy wszystkich zainteresowanych osób do udziału w</w:t>
      </w:r>
      <w:r>
        <w:rPr>
          <w:color w:val="000000"/>
          <w:sz w:val="28"/>
          <w:szCs w:val="28"/>
          <w:bdr w:val="none" w:sz="0" w:space="0" w:color="auto" w:frame="1"/>
          <w:lang w:val="pl-PL"/>
        </w:rPr>
        <w:t xml:space="preserve"> Konferencji Polonii Medycznej</w:t>
      </w:r>
      <w:r w:rsidRPr="00F771F1">
        <w:rPr>
          <w:color w:val="000000"/>
          <w:sz w:val="28"/>
          <w:szCs w:val="28"/>
          <w:bdr w:val="none" w:sz="0" w:space="0" w:color="auto" w:frame="1"/>
          <w:lang w:val="pl-PL"/>
        </w:rPr>
        <w:t>.</w:t>
      </w:r>
      <w:r w:rsidRPr="00F771F1">
        <w:rPr>
          <w:rStyle w:val="apple-converted-space"/>
          <w:color w:val="000000"/>
          <w:sz w:val="28"/>
          <w:szCs w:val="28"/>
          <w:bdr w:val="none" w:sz="0" w:space="0" w:color="auto" w:frame="1"/>
          <w:lang w:val="pl-PL"/>
        </w:rPr>
        <w:t> </w:t>
      </w:r>
    </w:p>
    <w:p w:rsidR="00383131" w:rsidRDefault="00D55165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848B1">
        <w:rPr>
          <w:rFonts w:ascii="Times New Roman" w:eastAsia="Times New Roman" w:hAnsi="Times New Roman" w:cs="Times New Roman"/>
          <w:sz w:val="28"/>
          <w:szCs w:val="28"/>
          <w:lang w:val="pl-PL"/>
        </w:rPr>
        <w:t>Z wyrazami szacunku -  i zaproszeniami do Winnicy</w:t>
      </w:r>
      <w:r w:rsidR="00632906">
        <w:rPr>
          <w:rFonts w:ascii="Times New Roman" w:eastAsia="Times New Roman" w:hAnsi="Times New Roman" w:cs="Times New Roman"/>
          <w:sz w:val="28"/>
          <w:szCs w:val="28"/>
          <w:lang w:val="pl-PL"/>
        </w:rPr>
        <w:t>.</w:t>
      </w:r>
      <w:r w:rsidRPr="000848B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</w:p>
    <w:p w:rsidR="00632906" w:rsidRDefault="00632906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F94F9D" w:rsidRPr="00F94F9D" w:rsidRDefault="00F94F9D" w:rsidP="00F94F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pl-PL"/>
        </w:rPr>
      </w:pPr>
      <w:r w:rsidRPr="00F94F9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pl-PL"/>
        </w:rPr>
        <w:t>Dr  Antonina Dnistrianska </w:t>
      </w:r>
    </w:p>
    <w:p w:rsidR="00F94F9D" w:rsidRPr="00F94F9D" w:rsidRDefault="00F94F9D" w:rsidP="00F94F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pl-PL"/>
        </w:rPr>
      </w:pPr>
      <w:r w:rsidRPr="00F94F9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pl-PL"/>
        </w:rPr>
        <w:t>Prezes Polskiego Stowarzyszenia</w:t>
      </w:r>
    </w:p>
    <w:p w:rsidR="00F94F9D" w:rsidRPr="00F94F9D" w:rsidRDefault="00F94F9D" w:rsidP="00F94F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pl-PL"/>
        </w:rPr>
      </w:pPr>
      <w:r w:rsidRPr="00F94F9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pl-PL"/>
        </w:rPr>
        <w:t xml:space="preserve">Studentów Medyków w Winnice </w:t>
      </w:r>
    </w:p>
    <w:p w:rsidR="00F94F9D" w:rsidRPr="00F94F9D" w:rsidRDefault="00F94F9D" w:rsidP="00F94F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pl-PL"/>
        </w:rPr>
      </w:pPr>
      <w:r w:rsidRPr="00F94F9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pl-PL"/>
        </w:rPr>
        <w:lastRenderedPageBreak/>
        <w:t xml:space="preserve">im. Maczieja Płażynskiego, </w:t>
      </w:r>
    </w:p>
    <w:p w:rsidR="00F94F9D" w:rsidRDefault="00F94F9D" w:rsidP="00F94F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pl-PL"/>
        </w:rPr>
      </w:pPr>
      <w:r w:rsidRPr="00F94F9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pl-PL"/>
        </w:rPr>
        <w:t>PhD, Narodowy Uniwersytet Medyczny w Winnicy</w:t>
      </w:r>
    </w:p>
    <w:p w:rsidR="00632906" w:rsidRPr="00F94F9D" w:rsidRDefault="00632906" w:rsidP="00F94F9D">
      <w:pPr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pl-PL"/>
        </w:rPr>
        <w:t>Dr Valentyn</w:t>
      </w:r>
      <w:r w:rsidR="009B231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pl-PL"/>
        </w:rPr>
        <w:t xml:space="preserve"> Bakhnivskyi</w:t>
      </w:r>
    </w:p>
    <w:p w:rsidR="009B231B" w:rsidRPr="00F94F9D" w:rsidRDefault="009B231B" w:rsidP="009B23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pl-PL"/>
        </w:rPr>
      </w:pPr>
      <w:r w:rsidRPr="009B231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Vice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-</w:t>
      </w:r>
      <w:r w:rsidRPr="009B231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F94F9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pl-PL"/>
        </w:rPr>
        <w:t>Prezes Polskiego Stowarzyszenia</w:t>
      </w:r>
    </w:p>
    <w:p w:rsidR="009B231B" w:rsidRPr="00F94F9D" w:rsidRDefault="009B231B" w:rsidP="009B23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pl-PL"/>
        </w:rPr>
      </w:pPr>
      <w:r w:rsidRPr="00F94F9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pl-PL"/>
        </w:rPr>
        <w:t xml:space="preserve">Studentów Medyków w Winnice </w:t>
      </w:r>
    </w:p>
    <w:p w:rsidR="009B231B" w:rsidRPr="00F94F9D" w:rsidRDefault="009B231B" w:rsidP="009B23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pl-PL"/>
        </w:rPr>
      </w:pPr>
      <w:r w:rsidRPr="00F94F9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pl-PL"/>
        </w:rPr>
        <w:t xml:space="preserve">im. Maczieja Płażynskiego, </w:t>
      </w:r>
    </w:p>
    <w:p w:rsidR="009B231B" w:rsidRDefault="009B231B" w:rsidP="009B23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pl-PL"/>
        </w:rPr>
      </w:pPr>
      <w:r w:rsidRPr="00F94F9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pl-PL"/>
        </w:rPr>
        <w:t>PhD, Narodowy Uniwersytet Medyczny w Winnicy</w:t>
      </w:r>
    </w:p>
    <w:p w:rsidR="00F94F9D" w:rsidRPr="00F94F9D" w:rsidRDefault="00F94F9D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F94F9D" w:rsidRPr="00F94F9D" w:rsidRDefault="00F94F9D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sectPr w:rsidR="00F94F9D" w:rsidRPr="00F94F9D" w:rsidSect="00144A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31"/>
    <w:rsid w:val="000249E7"/>
    <w:rsid w:val="000848B1"/>
    <w:rsid w:val="0009514E"/>
    <w:rsid w:val="00130BB6"/>
    <w:rsid w:val="00144A60"/>
    <w:rsid w:val="0014738B"/>
    <w:rsid w:val="00167673"/>
    <w:rsid w:val="001F0B8B"/>
    <w:rsid w:val="002934C4"/>
    <w:rsid w:val="002A2C46"/>
    <w:rsid w:val="002E62BD"/>
    <w:rsid w:val="00383131"/>
    <w:rsid w:val="00451D1C"/>
    <w:rsid w:val="00457E8F"/>
    <w:rsid w:val="005941D5"/>
    <w:rsid w:val="005A4D2A"/>
    <w:rsid w:val="005E2D41"/>
    <w:rsid w:val="006303D3"/>
    <w:rsid w:val="00632906"/>
    <w:rsid w:val="00646A5F"/>
    <w:rsid w:val="00696A58"/>
    <w:rsid w:val="00720D06"/>
    <w:rsid w:val="007B3A24"/>
    <w:rsid w:val="00804D62"/>
    <w:rsid w:val="00847159"/>
    <w:rsid w:val="00872271"/>
    <w:rsid w:val="008B0AAF"/>
    <w:rsid w:val="009B231B"/>
    <w:rsid w:val="009B78B6"/>
    <w:rsid w:val="009F13B7"/>
    <w:rsid w:val="00A54EB0"/>
    <w:rsid w:val="00A5686C"/>
    <w:rsid w:val="00A90EB2"/>
    <w:rsid w:val="00B24CB5"/>
    <w:rsid w:val="00C87612"/>
    <w:rsid w:val="00CA430D"/>
    <w:rsid w:val="00CF294B"/>
    <w:rsid w:val="00D278DD"/>
    <w:rsid w:val="00D35824"/>
    <w:rsid w:val="00D55165"/>
    <w:rsid w:val="00D71302"/>
    <w:rsid w:val="00E312AB"/>
    <w:rsid w:val="00E85DE2"/>
    <w:rsid w:val="00F22ED0"/>
    <w:rsid w:val="00F43090"/>
    <w:rsid w:val="00F771F1"/>
    <w:rsid w:val="00F94F9D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941D5"/>
  </w:style>
  <w:style w:type="character" w:styleId="a4">
    <w:name w:val="Hyperlink"/>
    <w:basedOn w:val="a0"/>
    <w:uiPriority w:val="99"/>
    <w:semiHidden/>
    <w:unhideWhenUsed/>
    <w:rsid w:val="005941D5"/>
    <w:rPr>
      <w:color w:val="0000FF"/>
      <w:u w:val="single"/>
    </w:rPr>
  </w:style>
  <w:style w:type="character" w:styleId="a5">
    <w:name w:val="Strong"/>
    <w:basedOn w:val="a0"/>
    <w:uiPriority w:val="22"/>
    <w:qFormat/>
    <w:rsid w:val="005941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4D6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47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a0"/>
    <w:rsid w:val="007B3A24"/>
  </w:style>
  <w:style w:type="paragraph" w:styleId="a6">
    <w:name w:val="Balloon Text"/>
    <w:basedOn w:val="a"/>
    <w:link w:val="a7"/>
    <w:uiPriority w:val="99"/>
    <w:semiHidden/>
    <w:unhideWhenUsed/>
    <w:rsid w:val="0045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941D5"/>
  </w:style>
  <w:style w:type="character" w:styleId="a4">
    <w:name w:val="Hyperlink"/>
    <w:basedOn w:val="a0"/>
    <w:uiPriority w:val="99"/>
    <w:semiHidden/>
    <w:unhideWhenUsed/>
    <w:rsid w:val="005941D5"/>
    <w:rPr>
      <w:color w:val="0000FF"/>
      <w:u w:val="single"/>
    </w:rPr>
  </w:style>
  <w:style w:type="character" w:styleId="a5">
    <w:name w:val="Strong"/>
    <w:basedOn w:val="a0"/>
    <w:uiPriority w:val="22"/>
    <w:qFormat/>
    <w:rsid w:val="005941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4D6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47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a0"/>
    <w:rsid w:val="007B3A24"/>
  </w:style>
  <w:style w:type="paragraph" w:styleId="a6">
    <w:name w:val="Balloon Text"/>
    <w:basedOn w:val="a"/>
    <w:link w:val="a7"/>
    <w:uiPriority w:val="99"/>
    <w:semiHidden/>
    <w:unhideWhenUsed/>
    <w:rsid w:val="0045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zedsiebiorczosc.uek.krakow.pl/conference_2017/wp-content/uploads/2017/10/szablon_artykulu_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KOMP</cp:lastModifiedBy>
  <cp:revision>2</cp:revision>
  <dcterms:created xsi:type="dcterms:W3CDTF">2018-03-06T19:08:00Z</dcterms:created>
  <dcterms:modified xsi:type="dcterms:W3CDTF">2018-03-06T19:08:00Z</dcterms:modified>
</cp:coreProperties>
</file>